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D51" w:rsidRDefault="00732D51" w:rsidP="00732D51">
      <w:pPr>
        <w:spacing w:line="240" w:lineRule="auto"/>
        <w:jc w:val="right"/>
        <w:rPr>
          <w:rFonts w:ascii="Times New Roman" w:eastAsia="Times New Roman" w:hAnsi="Times New Roman"/>
          <w:b/>
          <w:sz w:val="24"/>
          <w:szCs w:val="24"/>
          <w:lang w:bidi="en-US"/>
        </w:rPr>
      </w:pPr>
      <w:r>
        <w:rPr>
          <w:rFonts w:ascii="Times New Roman" w:eastAsia="Times New Roman" w:hAnsi="Times New Roman"/>
          <w:b/>
          <w:sz w:val="24"/>
          <w:szCs w:val="24"/>
          <w:lang w:bidi="en-US"/>
        </w:rPr>
        <w:t>Annexure II</w:t>
      </w:r>
    </w:p>
    <w:p w:rsidR="00686458" w:rsidRPr="00691CC2" w:rsidRDefault="00732D51" w:rsidP="00686458">
      <w:pPr>
        <w:spacing w:line="240" w:lineRule="auto"/>
        <w:rPr>
          <w:rFonts w:ascii="Times New Roman" w:eastAsia="Times New Roman" w:hAnsi="Times New Roman"/>
          <w:b/>
          <w:sz w:val="24"/>
          <w:szCs w:val="24"/>
          <w:lang w:bidi="en-US"/>
        </w:rPr>
      </w:pPr>
      <w:r>
        <w:rPr>
          <w:rFonts w:ascii="Times New Roman" w:eastAsia="Times New Roman" w:hAnsi="Times New Roman"/>
          <w:b/>
          <w:sz w:val="24"/>
          <w:szCs w:val="24"/>
          <w:lang w:bidi="en-US"/>
        </w:rPr>
        <w:t>Terms of Reference</w:t>
      </w:r>
    </w:p>
    <w:p w:rsidR="00686458" w:rsidRPr="00750CF1" w:rsidRDefault="004C4E71" w:rsidP="00686458">
      <w:pPr>
        <w:pStyle w:val="NoSpacing"/>
        <w:spacing w:after="120"/>
        <w:jc w:val="both"/>
        <w:rPr>
          <w:rFonts w:asciiTheme="minorHAnsi" w:eastAsiaTheme="minorHAnsi" w:hAnsiTheme="minorHAnsi" w:cstheme="minorBidi"/>
          <w:lang w:val="en-IN" w:bidi="ar-SA"/>
        </w:rPr>
      </w:pPr>
      <w:r>
        <w:rPr>
          <w:rFonts w:asciiTheme="minorHAnsi" w:eastAsiaTheme="minorHAnsi" w:hAnsiTheme="minorHAnsi" w:cstheme="minorBidi"/>
          <w:lang w:val="en-IN" w:bidi="ar-SA"/>
        </w:rPr>
        <w:t xml:space="preserve">Indo-US Science and Technology Forum </w:t>
      </w:r>
      <w:r w:rsidR="008134F5">
        <w:rPr>
          <w:rFonts w:asciiTheme="minorHAnsi" w:eastAsiaTheme="minorHAnsi" w:hAnsiTheme="minorHAnsi" w:cstheme="minorBidi"/>
          <w:lang w:val="en-IN" w:bidi="ar-SA"/>
        </w:rPr>
        <w:t>(“</w:t>
      </w:r>
      <w:r>
        <w:rPr>
          <w:rFonts w:asciiTheme="minorHAnsi" w:eastAsiaTheme="minorHAnsi" w:hAnsiTheme="minorHAnsi" w:cstheme="minorBidi"/>
          <w:lang w:val="en-IN" w:bidi="ar-SA"/>
        </w:rPr>
        <w:t>IUSSTF</w:t>
      </w:r>
      <w:r w:rsidR="008134F5">
        <w:rPr>
          <w:rFonts w:asciiTheme="minorHAnsi" w:eastAsiaTheme="minorHAnsi" w:hAnsiTheme="minorHAnsi" w:cstheme="minorBidi"/>
          <w:lang w:val="en-IN" w:bidi="ar-SA"/>
        </w:rPr>
        <w:t xml:space="preserve">”) </w:t>
      </w:r>
      <w:r w:rsidR="00686458" w:rsidRPr="00750CF1">
        <w:rPr>
          <w:rFonts w:asciiTheme="minorHAnsi" w:eastAsiaTheme="minorHAnsi" w:hAnsiTheme="minorHAnsi" w:cstheme="minorBidi"/>
          <w:lang w:val="en-IN" w:bidi="ar-SA"/>
        </w:rPr>
        <w:t xml:space="preserve">seeks to select a Travel Agency (henceforth referred to as ‘Agency’) offering most competitive rates with best travel related services. </w:t>
      </w:r>
    </w:p>
    <w:p w:rsidR="00686458" w:rsidRPr="00750CF1" w:rsidRDefault="00686458" w:rsidP="00686458">
      <w:pPr>
        <w:pStyle w:val="NoSpacing"/>
        <w:spacing w:after="120"/>
        <w:jc w:val="both"/>
        <w:rPr>
          <w:rFonts w:asciiTheme="minorHAnsi" w:eastAsiaTheme="minorHAnsi" w:hAnsiTheme="minorHAnsi" w:cstheme="minorBidi"/>
          <w:lang w:val="en-IN" w:bidi="ar-SA"/>
        </w:rPr>
      </w:pPr>
      <w:r w:rsidRPr="00750CF1">
        <w:rPr>
          <w:rFonts w:asciiTheme="minorHAnsi" w:eastAsiaTheme="minorHAnsi" w:hAnsiTheme="minorHAnsi" w:cstheme="minorBidi"/>
          <w:lang w:val="en-IN" w:bidi="ar-SA"/>
        </w:rPr>
        <w:t>The ‘Agency’ should be able to provide value for money solution in terms of cost effective, timing</w:t>
      </w:r>
      <w:r w:rsidR="008134F5">
        <w:rPr>
          <w:rFonts w:asciiTheme="minorHAnsi" w:eastAsiaTheme="minorHAnsi" w:hAnsiTheme="minorHAnsi" w:cstheme="minorBidi"/>
          <w:lang w:val="en-IN" w:bidi="ar-SA"/>
        </w:rPr>
        <w:t>, safety</w:t>
      </w:r>
      <w:r w:rsidRPr="00750CF1">
        <w:rPr>
          <w:rFonts w:asciiTheme="minorHAnsi" w:eastAsiaTheme="minorHAnsi" w:hAnsiTheme="minorHAnsi" w:cstheme="minorBidi"/>
          <w:lang w:val="en-IN" w:bidi="ar-SA"/>
        </w:rPr>
        <w:t xml:space="preserve"> and comfort of travel to staff/ consultants of </w:t>
      </w:r>
      <w:r w:rsidR="004C4E71">
        <w:rPr>
          <w:rFonts w:asciiTheme="minorHAnsi" w:eastAsiaTheme="minorHAnsi" w:hAnsiTheme="minorHAnsi" w:cstheme="minorBidi"/>
          <w:lang w:val="en-IN" w:bidi="ar-SA"/>
        </w:rPr>
        <w:t>IUSSTF</w:t>
      </w:r>
      <w:r w:rsidR="00680013">
        <w:rPr>
          <w:rFonts w:asciiTheme="minorHAnsi" w:eastAsiaTheme="minorHAnsi" w:hAnsiTheme="minorHAnsi" w:cstheme="minorBidi"/>
          <w:lang w:val="en-IN" w:bidi="ar-SA"/>
        </w:rPr>
        <w:t xml:space="preserve"> </w:t>
      </w:r>
      <w:r w:rsidRPr="00750CF1">
        <w:rPr>
          <w:rFonts w:asciiTheme="minorHAnsi" w:eastAsiaTheme="minorHAnsi" w:hAnsiTheme="minorHAnsi" w:cstheme="minorBidi"/>
          <w:lang w:val="en-IN" w:bidi="ar-SA"/>
        </w:rPr>
        <w:t>on a regular basis.</w:t>
      </w:r>
      <w:r w:rsidR="00361C64" w:rsidRPr="00750CF1">
        <w:rPr>
          <w:rFonts w:asciiTheme="minorHAnsi" w:eastAsiaTheme="minorHAnsi" w:hAnsiTheme="minorHAnsi" w:cstheme="minorBidi"/>
          <w:lang w:val="en-IN" w:bidi="ar-SA"/>
        </w:rPr>
        <w:t xml:space="preserve"> </w:t>
      </w:r>
    </w:p>
    <w:p w:rsidR="00686458" w:rsidRPr="00750CF1" w:rsidRDefault="00686458" w:rsidP="00686458">
      <w:pPr>
        <w:spacing w:after="120" w:line="240" w:lineRule="auto"/>
      </w:pPr>
      <w:r w:rsidRPr="00750CF1">
        <w:t>The following services would be needed as and when required:</w:t>
      </w:r>
    </w:p>
    <w:p w:rsidR="00686458" w:rsidRPr="00750CF1" w:rsidRDefault="00686458" w:rsidP="00686458">
      <w:pPr>
        <w:pStyle w:val="ListParagraph"/>
        <w:numPr>
          <w:ilvl w:val="0"/>
          <w:numId w:val="3"/>
        </w:numPr>
        <w:tabs>
          <w:tab w:val="left" w:pos="1008"/>
        </w:tabs>
        <w:spacing w:after="120" w:line="240" w:lineRule="auto"/>
      </w:pPr>
      <w:r w:rsidRPr="00750CF1">
        <w:t>Domestic Travels</w:t>
      </w:r>
    </w:p>
    <w:p w:rsidR="00686458" w:rsidRPr="00750CF1" w:rsidRDefault="00686458" w:rsidP="00686458">
      <w:pPr>
        <w:pStyle w:val="ListParagraph"/>
        <w:numPr>
          <w:ilvl w:val="0"/>
          <w:numId w:val="3"/>
        </w:numPr>
        <w:tabs>
          <w:tab w:val="left" w:pos="1008"/>
        </w:tabs>
        <w:spacing w:after="120" w:line="240" w:lineRule="auto"/>
      </w:pPr>
      <w:r w:rsidRPr="00750CF1">
        <w:t>International Travels</w:t>
      </w:r>
    </w:p>
    <w:p w:rsidR="00686458" w:rsidRDefault="00686458" w:rsidP="00686458">
      <w:pPr>
        <w:pStyle w:val="ListParagraph"/>
        <w:numPr>
          <w:ilvl w:val="0"/>
          <w:numId w:val="3"/>
        </w:numPr>
        <w:tabs>
          <w:tab w:val="left" w:pos="1008"/>
        </w:tabs>
        <w:spacing w:after="120" w:line="240" w:lineRule="auto"/>
      </w:pPr>
      <w:r w:rsidRPr="00750CF1">
        <w:t>Visa Issuance</w:t>
      </w:r>
    </w:p>
    <w:p w:rsidR="00B721FD" w:rsidRPr="00197BE4" w:rsidRDefault="00197BE4" w:rsidP="00686458">
      <w:pPr>
        <w:pStyle w:val="ListParagraph"/>
        <w:numPr>
          <w:ilvl w:val="0"/>
          <w:numId w:val="3"/>
        </w:numPr>
        <w:tabs>
          <w:tab w:val="left" w:pos="1008"/>
        </w:tabs>
        <w:spacing w:after="120" w:line="240" w:lineRule="auto"/>
      </w:pPr>
      <w:r w:rsidRPr="00197BE4">
        <w:t>P</w:t>
      </w:r>
      <w:r w:rsidR="00B721FD" w:rsidRPr="00197BE4">
        <w:t>assport services</w:t>
      </w:r>
    </w:p>
    <w:p w:rsidR="00686458" w:rsidRPr="00750CF1" w:rsidRDefault="00686458" w:rsidP="00686458">
      <w:pPr>
        <w:pStyle w:val="ListParagraph"/>
        <w:numPr>
          <w:ilvl w:val="0"/>
          <w:numId w:val="3"/>
        </w:numPr>
        <w:tabs>
          <w:tab w:val="left" w:pos="1008"/>
        </w:tabs>
        <w:spacing w:after="120" w:line="240" w:lineRule="auto"/>
      </w:pPr>
      <w:r w:rsidRPr="00750CF1">
        <w:t>Overseas Travel Insurance</w:t>
      </w:r>
    </w:p>
    <w:p w:rsidR="00686458" w:rsidRPr="00750CF1" w:rsidRDefault="00686458" w:rsidP="00686458">
      <w:pPr>
        <w:pStyle w:val="ListParagraph"/>
        <w:numPr>
          <w:ilvl w:val="0"/>
          <w:numId w:val="3"/>
        </w:numPr>
        <w:tabs>
          <w:tab w:val="left" w:pos="1008"/>
        </w:tabs>
        <w:spacing w:after="120" w:line="240" w:lineRule="auto"/>
      </w:pPr>
      <w:r w:rsidRPr="00750CF1">
        <w:t>Rail booking</w:t>
      </w:r>
    </w:p>
    <w:p w:rsidR="00686458" w:rsidRPr="00750CF1" w:rsidRDefault="00686458" w:rsidP="00686458">
      <w:pPr>
        <w:pStyle w:val="ListParagraph"/>
        <w:numPr>
          <w:ilvl w:val="0"/>
          <w:numId w:val="3"/>
        </w:numPr>
        <w:tabs>
          <w:tab w:val="left" w:pos="1008"/>
        </w:tabs>
        <w:spacing w:after="120" w:line="240" w:lineRule="auto"/>
      </w:pPr>
      <w:r w:rsidRPr="00750CF1">
        <w:t>Hotel Booking – both domestic and international</w:t>
      </w:r>
    </w:p>
    <w:p w:rsidR="00AD3A2A" w:rsidRDefault="00AD3A2A" w:rsidP="00AD3A2A">
      <w:pPr>
        <w:pStyle w:val="ListParagraph"/>
        <w:tabs>
          <w:tab w:val="left" w:pos="1008"/>
        </w:tabs>
        <w:spacing w:after="120" w:line="240" w:lineRule="auto"/>
        <w:ind w:left="1080"/>
        <w:rPr>
          <w:rFonts w:ascii="Times New Roman" w:eastAsia="Times New Roman" w:hAnsi="Times New Roman"/>
          <w:iCs/>
          <w:color w:val="000000"/>
          <w:sz w:val="24"/>
          <w:szCs w:val="24"/>
        </w:rPr>
      </w:pPr>
    </w:p>
    <w:p w:rsidR="00AD3A2A" w:rsidRPr="00AD3A2A" w:rsidRDefault="00AD3A2A" w:rsidP="00AD3A2A">
      <w:pPr>
        <w:pStyle w:val="ListParagraph"/>
        <w:numPr>
          <w:ilvl w:val="0"/>
          <w:numId w:val="13"/>
        </w:numPr>
        <w:tabs>
          <w:tab w:val="left" w:pos="1008"/>
        </w:tabs>
        <w:spacing w:after="120" w:line="240" w:lineRule="auto"/>
        <w:rPr>
          <w:rFonts w:ascii="Times New Roman" w:eastAsia="Times New Roman" w:hAnsi="Times New Roman"/>
          <w:iCs/>
          <w:color w:val="000000"/>
          <w:sz w:val="24"/>
          <w:szCs w:val="24"/>
        </w:rPr>
      </w:pPr>
      <w:r>
        <w:t>The Travel Agent must ensure its efficiency and rapid communication in handling all travel related matters.</w:t>
      </w:r>
    </w:p>
    <w:p w:rsidR="00AD3A2A" w:rsidRPr="00AD3A2A" w:rsidRDefault="00AD3A2A" w:rsidP="00AD3A2A">
      <w:pPr>
        <w:pStyle w:val="ListParagraph"/>
        <w:numPr>
          <w:ilvl w:val="0"/>
          <w:numId w:val="13"/>
        </w:numPr>
        <w:tabs>
          <w:tab w:val="left" w:pos="1008"/>
        </w:tabs>
        <w:spacing w:after="120" w:line="240" w:lineRule="auto"/>
        <w:rPr>
          <w:rFonts w:ascii="Times New Roman" w:eastAsia="Times New Roman" w:hAnsi="Times New Roman"/>
          <w:iCs/>
          <w:color w:val="000000"/>
          <w:sz w:val="24"/>
          <w:szCs w:val="24"/>
        </w:rPr>
      </w:pPr>
      <w:r>
        <w:t xml:space="preserve">Travel </w:t>
      </w:r>
      <w:r w:rsidR="00C46FCD">
        <w:t>Agent</w:t>
      </w:r>
      <w:r>
        <w:t xml:space="preserve"> shall immediately make bookings / itineraries and formal quotation as per approved travel request based on the lowest fare and most direct and convenient route.</w:t>
      </w:r>
    </w:p>
    <w:p w:rsidR="00AD3A2A" w:rsidRPr="0039012A" w:rsidRDefault="00AD3A2A" w:rsidP="00750CF1">
      <w:pPr>
        <w:pStyle w:val="ListParagraph"/>
        <w:numPr>
          <w:ilvl w:val="0"/>
          <w:numId w:val="13"/>
        </w:numPr>
        <w:tabs>
          <w:tab w:val="left" w:pos="1008"/>
        </w:tabs>
        <w:spacing w:after="0" w:line="240" w:lineRule="auto"/>
      </w:pPr>
      <w:r>
        <w:t>For Wait-listed bookings</w:t>
      </w:r>
      <w:r w:rsidR="00C46FCD">
        <w:t>,</w:t>
      </w:r>
      <w:r>
        <w:t xml:space="preserve"> Travel </w:t>
      </w:r>
      <w:r w:rsidR="00C46FCD">
        <w:t xml:space="preserve">Agent </w:t>
      </w:r>
      <w:r>
        <w:t xml:space="preserve">shall provide regular feedback on status of flight </w:t>
      </w:r>
      <w:r w:rsidR="00743505" w:rsidRPr="00197BE4">
        <w:t>/train</w:t>
      </w:r>
      <w:r w:rsidR="00743505">
        <w:t xml:space="preserve"> </w:t>
      </w:r>
      <w:r>
        <w:t>booking.</w:t>
      </w:r>
    </w:p>
    <w:p w:rsidR="0039012A" w:rsidRDefault="0039012A" w:rsidP="00750CF1">
      <w:pPr>
        <w:pStyle w:val="Default"/>
        <w:numPr>
          <w:ilvl w:val="0"/>
          <w:numId w:val="13"/>
        </w:numPr>
        <w:rPr>
          <w:rFonts w:asciiTheme="minorHAnsi" w:hAnsiTheme="minorHAnsi" w:cstheme="minorBidi"/>
          <w:color w:val="auto"/>
          <w:sz w:val="22"/>
          <w:szCs w:val="22"/>
        </w:rPr>
      </w:pPr>
      <w:r w:rsidRPr="0039012A">
        <w:rPr>
          <w:rFonts w:asciiTheme="minorHAnsi" w:hAnsiTheme="minorHAnsi" w:cstheme="minorBidi"/>
          <w:color w:val="auto"/>
          <w:sz w:val="22"/>
          <w:szCs w:val="22"/>
        </w:rPr>
        <w:t xml:space="preserve">Travel Agent shall advise </w:t>
      </w:r>
      <w:r w:rsidR="004C4E71">
        <w:rPr>
          <w:rFonts w:asciiTheme="minorHAnsi" w:hAnsiTheme="minorHAnsi" w:cstheme="minorBidi"/>
          <w:color w:val="auto"/>
          <w:sz w:val="22"/>
          <w:szCs w:val="22"/>
        </w:rPr>
        <w:t>IUSSTF</w:t>
      </w:r>
      <w:r w:rsidRPr="0039012A">
        <w:rPr>
          <w:rFonts w:asciiTheme="minorHAnsi" w:hAnsiTheme="minorHAnsi" w:cstheme="minorBidi"/>
          <w:color w:val="auto"/>
          <w:sz w:val="22"/>
          <w:szCs w:val="22"/>
        </w:rPr>
        <w:t xml:space="preserve"> of ticketing time limit and costs of cancelling confirmed tickets as well as other relevant information every time reservations are made to avoid cancellations. </w:t>
      </w:r>
    </w:p>
    <w:p w:rsidR="00750CF1" w:rsidRPr="00197BE4" w:rsidRDefault="004C4E71" w:rsidP="00750CF1">
      <w:pPr>
        <w:pStyle w:val="Default"/>
        <w:numPr>
          <w:ilvl w:val="0"/>
          <w:numId w:val="13"/>
        </w:numPr>
        <w:rPr>
          <w:rFonts w:asciiTheme="minorHAnsi" w:hAnsiTheme="minorHAnsi" w:cstheme="minorBidi"/>
          <w:color w:val="auto"/>
          <w:sz w:val="22"/>
          <w:szCs w:val="22"/>
        </w:rPr>
      </w:pPr>
      <w:r>
        <w:rPr>
          <w:rFonts w:asciiTheme="minorHAnsi" w:hAnsiTheme="minorHAnsi" w:cstheme="minorBidi"/>
          <w:color w:val="auto"/>
          <w:sz w:val="22"/>
          <w:szCs w:val="22"/>
        </w:rPr>
        <w:t>IUSSTF</w:t>
      </w:r>
      <w:r w:rsidR="00197BE4" w:rsidRPr="00197BE4">
        <w:rPr>
          <w:rFonts w:asciiTheme="minorHAnsi" w:hAnsiTheme="minorHAnsi" w:cstheme="minorBidi"/>
          <w:color w:val="auto"/>
          <w:sz w:val="22"/>
          <w:szCs w:val="22"/>
        </w:rPr>
        <w:t xml:space="preserve"> shall be fully reimbursed at all times by the Travel agency for unused tickets, subject to applicable regulations.  The Travel </w:t>
      </w:r>
      <w:r w:rsidR="00C46FCD">
        <w:rPr>
          <w:rFonts w:asciiTheme="minorHAnsi" w:hAnsiTheme="minorHAnsi" w:cstheme="minorBidi"/>
          <w:color w:val="auto"/>
          <w:sz w:val="22"/>
          <w:szCs w:val="22"/>
        </w:rPr>
        <w:t>Agent</w:t>
      </w:r>
      <w:r w:rsidR="00197BE4" w:rsidRPr="00197BE4">
        <w:rPr>
          <w:rFonts w:asciiTheme="minorHAnsi" w:hAnsiTheme="minorHAnsi" w:cstheme="minorBidi"/>
          <w:color w:val="auto"/>
          <w:sz w:val="22"/>
          <w:szCs w:val="22"/>
        </w:rPr>
        <w:t xml:space="preserve"> shall process for refunds all returned airlines tickets for official travel as soon as possible. Ticket refund status reports are also required</w:t>
      </w:r>
    </w:p>
    <w:p w:rsidR="0039012A" w:rsidRPr="0039012A" w:rsidRDefault="0039012A" w:rsidP="0039012A">
      <w:pPr>
        <w:pStyle w:val="Default"/>
        <w:numPr>
          <w:ilvl w:val="0"/>
          <w:numId w:val="13"/>
        </w:numPr>
        <w:rPr>
          <w:rFonts w:asciiTheme="minorHAnsi" w:hAnsiTheme="minorHAnsi" w:cstheme="minorBidi"/>
          <w:color w:val="auto"/>
          <w:sz w:val="22"/>
          <w:szCs w:val="22"/>
        </w:rPr>
      </w:pPr>
      <w:r w:rsidRPr="0039012A">
        <w:rPr>
          <w:rFonts w:asciiTheme="minorHAnsi" w:hAnsiTheme="minorHAnsi" w:cstheme="minorBidi"/>
          <w:color w:val="auto"/>
          <w:sz w:val="22"/>
          <w:szCs w:val="22"/>
        </w:rPr>
        <w:t xml:space="preserve">In the event that the required routing cannot be confirmed, the travel agent shall notify </w:t>
      </w:r>
      <w:r w:rsidR="004C4E71">
        <w:rPr>
          <w:rFonts w:asciiTheme="minorHAnsi" w:hAnsiTheme="minorHAnsi" w:cstheme="minorBidi"/>
          <w:color w:val="auto"/>
          <w:sz w:val="22"/>
          <w:szCs w:val="22"/>
        </w:rPr>
        <w:t>IUSSTF</w:t>
      </w:r>
      <w:r w:rsidRPr="0039012A">
        <w:rPr>
          <w:rFonts w:asciiTheme="minorHAnsi" w:hAnsiTheme="minorHAnsi" w:cstheme="minorBidi"/>
          <w:color w:val="auto"/>
          <w:sz w:val="22"/>
          <w:szCs w:val="22"/>
        </w:rPr>
        <w:t xml:space="preserve"> of the problem and propose alternative routings and quotations for considerations. </w:t>
      </w:r>
    </w:p>
    <w:p w:rsidR="0039012A" w:rsidRPr="00750CF1" w:rsidRDefault="0039012A" w:rsidP="00750CF1">
      <w:pPr>
        <w:pStyle w:val="Default"/>
        <w:numPr>
          <w:ilvl w:val="0"/>
          <w:numId w:val="13"/>
        </w:numPr>
        <w:rPr>
          <w:rFonts w:asciiTheme="minorHAnsi" w:hAnsiTheme="minorHAnsi" w:cstheme="minorBidi"/>
          <w:color w:val="auto"/>
          <w:sz w:val="22"/>
          <w:szCs w:val="22"/>
        </w:rPr>
      </w:pPr>
      <w:r w:rsidRPr="00606D0D">
        <w:rPr>
          <w:rFonts w:asciiTheme="minorHAnsi" w:hAnsiTheme="minorHAnsi" w:cstheme="minorBidi"/>
          <w:color w:val="auto"/>
          <w:sz w:val="22"/>
          <w:szCs w:val="22"/>
        </w:rPr>
        <w:t xml:space="preserve">Travel Agent shall promptly issue and deliver detailed </w:t>
      </w:r>
      <w:r w:rsidR="00C46FCD">
        <w:rPr>
          <w:rFonts w:asciiTheme="minorHAnsi" w:hAnsiTheme="minorHAnsi" w:cstheme="minorBidi"/>
          <w:color w:val="auto"/>
          <w:sz w:val="22"/>
          <w:szCs w:val="22"/>
        </w:rPr>
        <w:t>ticket</w:t>
      </w:r>
      <w:r w:rsidRPr="00606D0D">
        <w:rPr>
          <w:rFonts w:asciiTheme="minorHAnsi" w:hAnsiTheme="minorHAnsi" w:cstheme="minorBidi"/>
          <w:color w:val="auto"/>
          <w:sz w:val="22"/>
          <w:szCs w:val="22"/>
        </w:rPr>
        <w:t xml:space="preserve"> (in printed and electronic format) showing the accurate status of the airline upon confirmation by </w:t>
      </w:r>
      <w:r w:rsidR="004C4E71">
        <w:rPr>
          <w:rFonts w:asciiTheme="minorHAnsi" w:hAnsiTheme="minorHAnsi" w:cstheme="minorBidi"/>
          <w:color w:val="auto"/>
          <w:sz w:val="22"/>
          <w:szCs w:val="22"/>
        </w:rPr>
        <w:t>IUSSTF</w:t>
      </w:r>
      <w:r w:rsidRPr="00606D0D">
        <w:rPr>
          <w:rFonts w:asciiTheme="minorHAnsi" w:hAnsiTheme="minorHAnsi" w:cstheme="minorBidi"/>
          <w:color w:val="auto"/>
          <w:sz w:val="22"/>
          <w:szCs w:val="22"/>
        </w:rPr>
        <w:t>;</w:t>
      </w:r>
      <w:r w:rsidRPr="0039012A">
        <w:rPr>
          <w:rFonts w:asciiTheme="minorHAnsi" w:hAnsiTheme="minorHAnsi" w:cstheme="minorBidi"/>
          <w:color w:val="auto"/>
          <w:sz w:val="22"/>
          <w:szCs w:val="22"/>
        </w:rPr>
        <w:t xml:space="preserve"> they shall keep </w:t>
      </w:r>
      <w:r w:rsidR="004C4E71">
        <w:rPr>
          <w:rFonts w:asciiTheme="minorHAnsi" w:hAnsiTheme="minorHAnsi" w:cstheme="minorBidi"/>
          <w:color w:val="auto"/>
          <w:sz w:val="22"/>
          <w:szCs w:val="22"/>
        </w:rPr>
        <w:t>IUSSTF</w:t>
      </w:r>
      <w:r w:rsidRPr="0039012A">
        <w:rPr>
          <w:rFonts w:asciiTheme="minorHAnsi" w:hAnsiTheme="minorHAnsi" w:cstheme="minorBidi"/>
          <w:color w:val="auto"/>
          <w:sz w:val="22"/>
          <w:szCs w:val="22"/>
        </w:rPr>
        <w:t xml:space="preserve"> informed of carrier schedule changes, as well as other alterations and new conditions affecting travel and amend any changes. </w:t>
      </w:r>
    </w:p>
    <w:p w:rsidR="00AD3A2A" w:rsidRPr="00AD3A2A" w:rsidRDefault="00AD3A2A" w:rsidP="00750CF1">
      <w:pPr>
        <w:pStyle w:val="ListParagraph"/>
        <w:numPr>
          <w:ilvl w:val="0"/>
          <w:numId w:val="13"/>
        </w:numPr>
        <w:tabs>
          <w:tab w:val="left" w:pos="1008"/>
        </w:tabs>
        <w:spacing w:after="0" w:line="240" w:lineRule="auto"/>
        <w:rPr>
          <w:rFonts w:ascii="Times New Roman" w:eastAsia="Times New Roman" w:hAnsi="Times New Roman"/>
          <w:iCs/>
          <w:color w:val="000000"/>
          <w:sz w:val="24"/>
          <w:szCs w:val="24"/>
        </w:rPr>
      </w:pPr>
      <w:r>
        <w:t xml:space="preserve">Travel </w:t>
      </w:r>
      <w:r w:rsidR="00C46FCD">
        <w:t>Agent</w:t>
      </w:r>
      <w:r>
        <w:t xml:space="preserve"> shall accurately advise the ticketing deadlines and other relevant information including visa requirement/ insurance etc. Travel </w:t>
      </w:r>
      <w:r w:rsidR="00C46FCD">
        <w:t>Agent</w:t>
      </w:r>
      <w:r>
        <w:t xml:space="preserve"> shall ensure that all traveling staff has complete travel documents required for their journeys, sufficiently before departure.</w:t>
      </w:r>
    </w:p>
    <w:p w:rsidR="00750CF1" w:rsidRPr="00750CF1" w:rsidRDefault="00750CF1" w:rsidP="00750CF1">
      <w:pPr>
        <w:pStyle w:val="Default"/>
        <w:numPr>
          <w:ilvl w:val="0"/>
          <w:numId w:val="13"/>
        </w:numPr>
        <w:rPr>
          <w:rFonts w:asciiTheme="minorHAnsi" w:hAnsiTheme="minorHAnsi" w:cstheme="minorBidi"/>
          <w:color w:val="auto"/>
          <w:sz w:val="22"/>
          <w:szCs w:val="22"/>
        </w:rPr>
      </w:pPr>
      <w:r w:rsidRPr="00750CF1">
        <w:rPr>
          <w:rFonts w:asciiTheme="minorHAnsi" w:hAnsiTheme="minorHAnsi" w:cstheme="minorBidi"/>
          <w:color w:val="auto"/>
          <w:sz w:val="22"/>
          <w:szCs w:val="22"/>
        </w:rPr>
        <w:t xml:space="preserve">Travel </w:t>
      </w:r>
      <w:r w:rsidR="00C46FCD">
        <w:rPr>
          <w:rFonts w:asciiTheme="minorHAnsi" w:hAnsiTheme="minorHAnsi" w:cstheme="minorBidi"/>
          <w:color w:val="auto"/>
          <w:sz w:val="22"/>
          <w:szCs w:val="22"/>
        </w:rPr>
        <w:t>A</w:t>
      </w:r>
      <w:r w:rsidRPr="00750CF1">
        <w:rPr>
          <w:rFonts w:asciiTheme="minorHAnsi" w:hAnsiTheme="minorHAnsi" w:cstheme="minorBidi"/>
          <w:color w:val="auto"/>
          <w:sz w:val="22"/>
          <w:szCs w:val="22"/>
        </w:rPr>
        <w:t xml:space="preserve">gent shall provide an information service to notify </w:t>
      </w:r>
      <w:r w:rsidR="004C4E71">
        <w:rPr>
          <w:rFonts w:asciiTheme="minorHAnsi" w:hAnsiTheme="minorHAnsi" w:cstheme="minorBidi"/>
          <w:color w:val="auto"/>
          <w:sz w:val="22"/>
          <w:szCs w:val="22"/>
        </w:rPr>
        <w:t>IUSSTF</w:t>
      </w:r>
      <w:r w:rsidRPr="00750CF1">
        <w:rPr>
          <w:rFonts w:asciiTheme="minorHAnsi" w:hAnsiTheme="minorHAnsi" w:cstheme="minorBidi"/>
          <w:color w:val="auto"/>
          <w:sz w:val="22"/>
          <w:szCs w:val="22"/>
        </w:rPr>
        <w:t xml:space="preserve"> and </w:t>
      </w:r>
      <w:r w:rsidR="00197BE4" w:rsidRPr="00750CF1">
        <w:rPr>
          <w:rFonts w:asciiTheme="minorHAnsi" w:hAnsiTheme="minorHAnsi" w:cstheme="minorBidi"/>
          <w:color w:val="auto"/>
          <w:sz w:val="22"/>
          <w:szCs w:val="22"/>
        </w:rPr>
        <w:t>travellers</w:t>
      </w:r>
      <w:r w:rsidRPr="00750CF1">
        <w:rPr>
          <w:rFonts w:asciiTheme="minorHAnsi" w:hAnsiTheme="minorHAnsi" w:cstheme="minorBidi"/>
          <w:color w:val="auto"/>
          <w:sz w:val="22"/>
          <w:szCs w:val="22"/>
        </w:rPr>
        <w:t xml:space="preserve"> on such events as airport closure, </w:t>
      </w:r>
      <w:r w:rsidR="0060231A" w:rsidRPr="00750CF1">
        <w:rPr>
          <w:rFonts w:asciiTheme="minorHAnsi" w:hAnsiTheme="minorHAnsi" w:cstheme="minorBidi"/>
          <w:color w:val="auto"/>
          <w:sz w:val="22"/>
          <w:szCs w:val="22"/>
        </w:rPr>
        <w:t>cancelled</w:t>
      </w:r>
      <w:r w:rsidRPr="00750CF1">
        <w:rPr>
          <w:rFonts w:asciiTheme="minorHAnsi" w:hAnsiTheme="minorHAnsi" w:cstheme="minorBidi"/>
          <w:color w:val="auto"/>
          <w:sz w:val="22"/>
          <w:szCs w:val="22"/>
        </w:rPr>
        <w:t xml:space="preserve"> or delayed flights, strike situations as well as local political or safety conditions which may affect travel to any particular destination. </w:t>
      </w:r>
    </w:p>
    <w:p w:rsidR="00AD3A2A" w:rsidRPr="00750CF1" w:rsidRDefault="00C46FCD" w:rsidP="00750CF1">
      <w:pPr>
        <w:pStyle w:val="Default"/>
        <w:numPr>
          <w:ilvl w:val="0"/>
          <w:numId w:val="13"/>
        </w:numPr>
        <w:rPr>
          <w:rFonts w:asciiTheme="minorHAnsi" w:hAnsiTheme="minorHAnsi" w:cstheme="minorBidi"/>
          <w:color w:val="auto"/>
          <w:sz w:val="22"/>
          <w:szCs w:val="22"/>
        </w:rPr>
      </w:pPr>
      <w:r>
        <w:rPr>
          <w:rFonts w:asciiTheme="minorHAnsi" w:hAnsiTheme="minorHAnsi" w:cstheme="minorBidi"/>
          <w:color w:val="auto"/>
          <w:sz w:val="22"/>
          <w:szCs w:val="22"/>
        </w:rPr>
        <w:t>Travel Agent shall p</w:t>
      </w:r>
      <w:r w:rsidR="00750CF1" w:rsidRPr="00750CF1">
        <w:rPr>
          <w:rFonts w:asciiTheme="minorHAnsi" w:hAnsiTheme="minorHAnsi" w:cstheme="minorBidi"/>
          <w:color w:val="auto"/>
          <w:sz w:val="22"/>
          <w:szCs w:val="22"/>
        </w:rPr>
        <w:t xml:space="preserve">rovide information on Country visa requirements, health, immigration clearance, and other government restrictions. </w:t>
      </w:r>
    </w:p>
    <w:p w:rsidR="004F725F" w:rsidRDefault="004F725F" w:rsidP="00750CF1">
      <w:pPr>
        <w:pStyle w:val="ListParagraph"/>
        <w:numPr>
          <w:ilvl w:val="0"/>
          <w:numId w:val="13"/>
        </w:numPr>
        <w:spacing w:after="0"/>
        <w:jc w:val="both"/>
      </w:pPr>
      <w:r>
        <w:t xml:space="preserve">Travel </w:t>
      </w:r>
      <w:r w:rsidR="00C46FCD">
        <w:t>Agent</w:t>
      </w:r>
      <w:r>
        <w:t xml:space="preserve"> </w:t>
      </w:r>
      <w:r w:rsidR="00C46FCD">
        <w:t xml:space="preserve">shall </w:t>
      </w:r>
      <w:r>
        <w:t>maintain computerised excel sheet for all issued/cancel tickets (real time tracking).</w:t>
      </w:r>
    </w:p>
    <w:p w:rsidR="00750CF1" w:rsidRPr="00750CF1" w:rsidRDefault="004C4E71" w:rsidP="00750CF1">
      <w:pPr>
        <w:pStyle w:val="Default"/>
        <w:numPr>
          <w:ilvl w:val="0"/>
          <w:numId w:val="13"/>
        </w:numPr>
        <w:rPr>
          <w:rFonts w:asciiTheme="minorHAnsi" w:hAnsiTheme="minorHAnsi" w:cstheme="minorBidi"/>
          <w:color w:val="auto"/>
          <w:sz w:val="22"/>
          <w:szCs w:val="22"/>
        </w:rPr>
      </w:pPr>
      <w:r>
        <w:rPr>
          <w:rFonts w:asciiTheme="minorHAnsi" w:hAnsiTheme="minorHAnsi" w:cstheme="minorBidi"/>
          <w:color w:val="auto"/>
          <w:sz w:val="22"/>
          <w:szCs w:val="22"/>
        </w:rPr>
        <w:t>IUSSTF</w:t>
      </w:r>
      <w:r w:rsidR="00750CF1" w:rsidRPr="00750CF1">
        <w:rPr>
          <w:rFonts w:asciiTheme="minorHAnsi" w:hAnsiTheme="minorHAnsi" w:cstheme="minorBidi"/>
          <w:color w:val="auto"/>
          <w:sz w:val="22"/>
          <w:szCs w:val="22"/>
        </w:rPr>
        <w:t xml:space="preserve"> recognizes the importance of confidentiality of the data provided and the travel itineraries and reservations of its </w:t>
      </w:r>
      <w:r w:rsidR="00197BE4" w:rsidRPr="00750CF1">
        <w:rPr>
          <w:rFonts w:asciiTheme="minorHAnsi" w:hAnsiTheme="minorHAnsi" w:cstheme="minorBidi"/>
          <w:color w:val="auto"/>
          <w:sz w:val="22"/>
          <w:szCs w:val="22"/>
        </w:rPr>
        <w:t>travellers</w:t>
      </w:r>
      <w:r w:rsidR="00750CF1" w:rsidRPr="00750CF1">
        <w:rPr>
          <w:rFonts w:asciiTheme="minorHAnsi" w:hAnsiTheme="minorHAnsi" w:cstheme="minorBidi"/>
          <w:color w:val="auto"/>
          <w:sz w:val="22"/>
          <w:szCs w:val="22"/>
        </w:rPr>
        <w:t xml:space="preserve">; accordingly, the selected travel agency must keep all information provided to them confidential at all times. </w:t>
      </w:r>
    </w:p>
    <w:p w:rsidR="00750CF1" w:rsidRPr="00750CF1" w:rsidRDefault="00750CF1" w:rsidP="00750CF1">
      <w:pPr>
        <w:pStyle w:val="ListParagraph"/>
        <w:tabs>
          <w:tab w:val="left" w:pos="1008"/>
        </w:tabs>
        <w:spacing w:after="0" w:line="240" w:lineRule="auto"/>
      </w:pPr>
    </w:p>
    <w:p w:rsidR="00197BE4" w:rsidRDefault="00197BE4" w:rsidP="0039012A">
      <w:pPr>
        <w:spacing w:line="240" w:lineRule="auto"/>
        <w:rPr>
          <w:rFonts w:ascii="Times New Roman" w:eastAsia="Times New Roman" w:hAnsi="Times New Roman"/>
          <w:b/>
          <w:sz w:val="24"/>
          <w:szCs w:val="24"/>
          <w:lang w:bidi="en-US"/>
        </w:rPr>
      </w:pPr>
    </w:p>
    <w:p w:rsidR="0039012A" w:rsidRPr="0039012A" w:rsidRDefault="0039012A" w:rsidP="0039012A">
      <w:pPr>
        <w:spacing w:line="240" w:lineRule="auto"/>
        <w:rPr>
          <w:rFonts w:ascii="Times New Roman" w:eastAsia="Times New Roman" w:hAnsi="Times New Roman"/>
          <w:b/>
          <w:sz w:val="24"/>
          <w:szCs w:val="24"/>
          <w:lang w:bidi="en-US"/>
        </w:rPr>
      </w:pPr>
      <w:r w:rsidRPr="0039012A">
        <w:rPr>
          <w:rFonts w:ascii="Times New Roman" w:eastAsia="Times New Roman" w:hAnsi="Times New Roman"/>
          <w:b/>
          <w:sz w:val="24"/>
          <w:szCs w:val="24"/>
          <w:lang w:bidi="en-US"/>
        </w:rPr>
        <w:t xml:space="preserve">TRAVEL POLICY </w:t>
      </w:r>
    </w:p>
    <w:p w:rsidR="0039012A" w:rsidRPr="0039012A" w:rsidRDefault="0039012A" w:rsidP="0039012A">
      <w:pPr>
        <w:pStyle w:val="Default"/>
        <w:numPr>
          <w:ilvl w:val="0"/>
          <w:numId w:val="13"/>
        </w:numPr>
        <w:rPr>
          <w:rFonts w:asciiTheme="minorHAnsi" w:hAnsiTheme="minorHAnsi" w:cstheme="minorBidi"/>
          <w:color w:val="auto"/>
          <w:sz w:val="22"/>
          <w:szCs w:val="22"/>
        </w:rPr>
      </w:pPr>
      <w:r w:rsidRPr="0039012A">
        <w:rPr>
          <w:rFonts w:asciiTheme="minorHAnsi" w:hAnsiTheme="minorHAnsi" w:cstheme="minorBidi"/>
          <w:color w:val="auto"/>
          <w:sz w:val="22"/>
          <w:szCs w:val="22"/>
        </w:rPr>
        <w:t xml:space="preserve">Current </w:t>
      </w:r>
      <w:r w:rsidR="004C4E71">
        <w:rPr>
          <w:rFonts w:asciiTheme="minorHAnsi" w:hAnsiTheme="minorHAnsi" w:cstheme="minorBidi"/>
          <w:color w:val="auto"/>
          <w:sz w:val="22"/>
          <w:szCs w:val="22"/>
        </w:rPr>
        <w:t>IUSSTF</w:t>
      </w:r>
      <w:r w:rsidRPr="0039012A">
        <w:rPr>
          <w:rFonts w:asciiTheme="minorHAnsi" w:hAnsiTheme="minorHAnsi" w:cstheme="minorBidi"/>
          <w:color w:val="auto"/>
          <w:sz w:val="22"/>
          <w:szCs w:val="22"/>
        </w:rPr>
        <w:t xml:space="preserve"> Travel Policy requires the Travel agent in all cases to book the lowest applicable fares and to research alternate itineraries (at least three options) if available in order to provide the lowest appropriate fares. </w:t>
      </w:r>
    </w:p>
    <w:p w:rsidR="0039012A" w:rsidRDefault="0039012A" w:rsidP="0039012A">
      <w:pPr>
        <w:pStyle w:val="ListParagraph"/>
        <w:numPr>
          <w:ilvl w:val="0"/>
          <w:numId w:val="13"/>
        </w:numPr>
        <w:spacing w:line="240" w:lineRule="auto"/>
      </w:pPr>
      <w:r>
        <w:t>Travel should be on Economy Class unless otherwise specified; and use of American Carrier where applicable is preferred.</w:t>
      </w:r>
    </w:p>
    <w:p w:rsidR="00C46FCD" w:rsidRDefault="00C46FCD" w:rsidP="001A0F7E">
      <w:pPr>
        <w:pStyle w:val="ListParagraph"/>
        <w:spacing w:line="240" w:lineRule="auto"/>
      </w:pPr>
    </w:p>
    <w:p w:rsidR="00750CF1" w:rsidRPr="00750CF1" w:rsidRDefault="00750CF1" w:rsidP="00750CF1">
      <w:pPr>
        <w:pStyle w:val="Default"/>
        <w:rPr>
          <w:rFonts w:ascii="Times New Roman" w:eastAsia="Times New Roman" w:hAnsi="Times New Roman" w:cstheme="minorBidi"/>
          <w:b/>
          <w:color w:val="auto"/>
          <w:lang w:bidi="en-US"/>
        </w:rPr>
      </w:pPr>
      <w:r w:rsidRPr="00750CF1">
        <w:rPr>
          <w:rFonts w:ascii="Times New Roman" w:eastAsia="Times New Roman" w:hAnsi="Times New Roman" w:cstheme="minorBidi"/>
          <w:b/>
          <w:color w:val="auto"/>
          <w:lang w:bidi="en-US"/>
        </w:rPr>
        <w:t xml:space="preserve">SUPPLIER RELATIONS </w:t>
      </w:r>
    </w:p>
    <w:p w:rsidR="00750CF1" w:rsidRPr="00750CF1" w:rsidRDefault="00750CF1" w:rsidP="00750CF1">
      <w:pPr>
        <w:pStyle w:val="Default"/>
        <w:numPr>
          <w:ilvl w:val="0"/>
          <w:numId w:val="19"/>
        </w:numPr>
        <w:rPr>
          <w:rFonts w:asciiTheme="minorHAnsi" w:hAnsiTheme="minorHAnsi" w:cstheme="minorBidi"/>
          <w:color w:val="auto"/>
          <w:sz w:val="22"/>
          <w:szCs w:val="22"/>
        </w:rPr>
      </w:pPr>
      <w:r w:rsidRPr="00750CF1">
        <w:rPr>
          <w:rFonts w:asciiTheme="minorHAnsi" w:hAnsiTheme="minorHAnsi" w:cstheme="minorBidi"/>
          <w:color w:val="auto"/>
          <w:sz w:val="22"/>
          <w:szCs w:val="22"/>
        </w:rPr>
        <w:t xml:space="preserve">The Travel Agent shall not </w:t>
      </w:r>
      <w:r w:rsidR="00E336FE" w:rsidRPr="00750CF1">
        <w:rPr>
          <w:rFonts w:asciiTheme="minorHAnsi" w:hAnsiTheme="minorHAnsi" w:cstheme="minorBidi"/>
          <w:color w:val="auto"/>
          <w:sz w:val="22"/>
          <w:szCs w:val="22"/>
        </w:rPr>
        <w:t>favour</w:t>
      </w:r>
      <w:r w:rsidRPr="00750CF1">
        <w:rPr>
          <w:rFonts w:asciiTheme="minorHAnsi" w:hAnsiTheme="minorHAnsi" w:cstheme="minorBidi"/>
          <w:color w:val="auto"/>
          <w:sz w:val="22"/>
          <w:szCs w:val="22"/>
        </w:rPr>
        <w:t xml:space="preserve"> any particular carrier when making reservations. </w:t>
      </w:r>
    </w:p>
    <w:p w:rsidR="00750CF1" w:rsidRPr="00750CF1" w:rsidRDefault="00750CF1" w:rsidP="00750CF1">
      <w:pPr>
        <w:pStyle w:val="Default"/>
        <w:numPr>
          <w:ilvl w:val="0"/>
          <w:numId w:val="13"/>
        </w:numPr>
        <w:rPr>
          <w:rFonts w:asciiTheme="minorHAnsi" w:hAnsiTheme="minorHAnsi" w:cstheme="minorBidi"/>
          <w:color w:val="auto"/>
          <w:sz w:val="22"/>
          <w:szCs w:val="22"/>
        </w:rPr>
      </w:pPr>
      <w:r w:rsidRPr="00750CF1">
        <w:rPr>
          <w:rFonts w:asciiTheme="minorHAnsi" w:hAnsiTheme="minorHAnsi" w:cstheme="minorBidi"/>
          <w:color w:val="auto"/>
          <w:sz w:val="22"/>
          <w:szCs w:val="22"/>
        </w:rPr>
        <w:t xml:space="preserve">The Travel Agent shall maintain excellent relations with all carriers for the benefit of </w:t>
      </w:r>
      <w:r w:rsidR="004C4E71">
        <w:rPr>
          <w:rFonts w:asciiTheme="minorHAnsi" w:hAnsiTheme="minorHAnsi" w:cstheme="minorBidi"/>
          <w:color w:val="auto"/>
          <w:sz w:val="22"/>
          <w:szCs w:val="22"/>
        </w:rPr>
        <w:t>IUSSTF</w:t>
      </w:r>
      <w:r w:rsidRPr="00750CF1">
        <w:rPr>
          <w:rFonts w:asciiTheme="minorHAnsi" w:hAnsiTheme="minorHAnsi" w:cstheme="minorBidi"/>
          <w:color w:val="auto"/>
          <w:sz w:val="22"/>
          <w:szCs w:val="22"/>
        </w:rPr>
        <w:t xml:space="preserve">. </w:t>
      </w:r>
    </w:p>
    <w:p w:rsidR="000E4ABC" w:rsidRDefault="000E4ABC" w:rsidP="00361C64">
      <w:pPr>
        <w:spacing w:line="240" w:lineRule="auto"/>
        <w:rPr>
          <w:rFonts w:ascii="Times New Roman" w:eastAsia="Times New Roman" w:hAnsi="Times New Roman"/>
          <w:b/>
          <w:sz w:val="24"/>
          <w:szCs w:val="24"/>
          <w:lang w:bidi="en-US"/>
        </w:rPr>
      </w:pPr>
    </w:p>
    <w:p w:rsidR="00361C64" w:rsidRPr="00361C64" w:rsidRDefault="00361C64" w:rsidP="00361C64">
      <w:pPr>
        <w:spacing w:line="240" w:lineRule="auto"/>
        <w:rPr>
          <w:rFonts w:ascii="Times New Roman" w:eastAsia="Times New Roman" w:hAnsi="Times New Roman"/>
          <w:b/>
          <w:sz w:val="24"/>
          <w:szCs w:val="24"/>
          <w:lang w:bidi="en-US"/>
        </w:rPr>
      </w:pPr>
      <w:r w:rsidRPr="00361C64">
        <w:rPr>
          <w:rFonts w:ascii="Times New Roman" w:eastAsia="Times New Roman" w:hAnsi="Times New Roman"/>
          <w:b/>
          <w:sz w:val="24"/>
          <w:szCs w:val="24"/>
          <w:lang w:bidi="en-US"/>
        </w:rPr>
        <w:t>TIME FRAME</w:t>
      </w:r>
    </w:p>
    <w:p w:rsidR="00686458" w:rsidRDefault="00361C64" w:rsidP="00361C64">
      <w:pPr>
        <w:jc w:val="both"/>
        <w:rPr>
          <w:rFonts w:ascii="Times New Roman" w:hAnsi="Times New Roman"/>
          <w:sz w:val="24"/>
          <w:szCs w:val="24"/>
        </w:rPr>
      </w:pPr>
      <w:r w:rsidRPr="00361C64">
        <w:rPr>
          <w:rFonts w:ascii="Times New Roman" w:hAnsi="Times New Roman"/>
          <w:sz w:val="24"/>
          <w:szCs w:val="24"/>
        </w:rPr>
        <w:t xml:space="preserve">The contract with the agency shall be for a period of </w:t>
      </w:r>
      <w:r w:rsidR="00053106">
        <w:rPr>
          <w:rFonts w:ascii="Times New Roman" w:hAnsi="Times New Roman"/>
          <w:sz w:val="24"/>
          <w:szCs w:val="24"/>
        </w:rPr>
        <w:t>three</w:t>
      </w:r>
      <w:r w:rsidRPr="00361C64">
        <w:rPr>
          <w:rFonts w:ascii="Times New Roman" w:hAnsi="Times New Roman"/>
          <w:sz w:val="24"/>
          <w:szCs w:val="24"/>
        </w:rPr>
        <w:t xml:space="preserve"> </w:t>
      </w:r>
      <w:r w:rsidR="00413CDB">
        <w:rPr>
          <w:rFonts w:ascii="Times New Roman" w:hAnsi="Times New Roman"/>
          <w:sz w:val="24"/>
          <w:szCs w:val="24"/>
        </w:rPr>
        <w:t>y</w:t>
      </w:r>
      <w:r w:rsidRPr="00361C64">
        <w:rPr>
          <w:rFonts w:ascii="Times New Roman" w:hAnsi="Times New Roman"/>
          <w:sz w:val="24"/>
          <w:szCs w:val="24"/>
        </w:rPr>
        <w:t>ear</w:t>
      </w:r>
      <w:r w:rsidR="00053106">
        <w:rPr>
          <w:rFonts w:ascii="Times New Roman" w:hAnsi="Times New Roman"/>
          <w:sz w:val="24"/>
          <w:szCs w:val="24"/>
        </w:rPr>
        <w:t>s</w:t>
      </w:r>
      <w:r w:rsidRPr="00361C64">
        <w:rPr>
          <w:rFonts w:ascii="Times New Roman" w:hAnsi="Times New Roman"/>
          <w:sz w:val="24"/>
          <w:szCs w:val="24"/>
        </w:rPr>
        <w:t xml:space="preserve"> </w:t>
      </w:r>
      <w:r w:rsidR="00C46FCD">
        <w:rPr>
          <w:rFonts w:ascii="Times New Roman" w:hAnsi="Times New Roman"/>
          <w:sz w:val="24"/>
          <w:szCs w:val="24"/>
        </w:rPr>
        <w:t xml:space="preserve">from the date of </w:t>
      </w:r>
      <w:r w:rsidR="00072A69">
        <w:rPr>
          <w:rFonts w:ascii="Times New Roman" w:hAnsi="Times New Roman"/>
          <w:sz w:val="24"/>
          <w:szCs w:val="24"/>
        </w:rPr>
        <w:t xml:space="preserve">the </w:t>
      </w:r>
      <w:r w:rsidR="00C46FCD">
        <w:rPr>
          <w:rFonts w:ascii="Times New Roman" w:hAnsi="Times New Roman"/>
          <w:sz w:val="24"/>
          <w:szCs w:val="24"/>
        </w:rPr>
        <w:t xml:space="preserve">contract </w:t>
      </w:r>
      <w:r w:rsidRPr="00361C64">
        <w:rPr>
          <w:rFonts w:ascii="Times New Roman" w:hAnsi="Times New Roman"/>
          <w:sz w:val="24"/>
          <w:szCs w:val="24"/>
        </w:rPr>
        <w:t>unless terminated earlier, and can be extended depending on satisfactory services.</w:t>
      </w:r>
    </w:p>
    <w:p w:rsidR="00C46FCD" w:rsidRDefault="00C46FCD" w:rsidP="00FC627D">
      <w:pPr>
        <w:spacing w:line="240" w:lineRule="auto"/>
        <w:rPr>
          <w:rFonts w:ascii="Times New Roman" w:eastAsia="Times New Roman" w:hAnsi="Times New Roman"/>
          <w:b/>
          <w:sz w:val="24"/>
          <w:szCs w:val="24"/>
          <w:lang w:bidi="en-US"/>
        </w:rPr>
      </w:pPr>
    </w:p>
    <w:p w:rsidR="00FC627D" w:rsidRPr="00691CC2" w:rsidRDefault="00FC627D" w:rsidP="00FC627D">
      <w:pPr>
        <w:spacing w:line="240" w:lineRule="auto"/>
        <w:rPr>
          <w:rFonts w:ascii="Times New Roman" w:eastAsia="Times New Roman" w:hAnsi="Times New Roman"/>
          <w:b/>
          <w:sz w:val="24"/>
          <w:szCs w:val="24"/>
          <w:lang w:bidi="en-US"/>
        </w:rPr>
      </w:pPr>
      <w:r w:rsidRPr="00691CC2">
        <w:rPr>
          <w:rFonts w:ascii="Times New Roman" w:eastAsia="Times New Roman" w:hAnsi="Times New Roman"/>
          <w:b/>
          <w:sz w:val="24"/>
          <w:szCs w:val="24"/>
          <w:lang w:bidi="en-US"/>
        </w:rPr>
        <w:t xml:space="preserve">QUALIFICATION CRITERIA </w:t>
      </w:r>
    </w:p>
    <w:p w:rsidR="00FC627D" w:rsidRPr="00691CC2" w:rsidRDefault="00FC627D" w:rsidP="00FC627D">
      <w:pPr>
        <w:pStyle w:val="Header"/>
        <w:tabs>
          <w:tab w:val="left" w:pos="900"/>
        </w:tabs>
        <w:spacing w:after="120"/>
        <w:rPr>
          <w:lang w:bidi="en-US"/>
        </w:rPr>
      </w:pPr>
      <w:r w:rsidRPr="00691CC2">
        <w:rPr>
          <w:lang w:bidi="en-US"/>
        </w:rPr>
        <w:t>Qualification criteria are mentioned below –</w:t>
      </w:r>
    </w:p>
    <w:p w:rsidR="00FC627D" w:rsidRPr="00691CC2" w:rsidRDefault="00FC627D" w:rsidP="00FC627D">
      <w:pPr>
        <w:pStyle w:val="NoSpacing"/>
        <w:numPr>
          <w:ilvl w:val="0"/>
          <w:numId w:val="4"/>
        </w:numPr>
        <w:spacing w:after="120"/>
        <w:jc w:val="both"/>
        <w:rPr>
          <w:rFonts w:ascii="Times New Roman" w:hAnsi="Times New Roman"/>
          <w:sz w:val="24"/>
          <w:szCs w:val="24"/>
        </w:rPr>
      </w:pPr>
      <w:r w:rsidRPr="00691CC2">
        <w:rPr>
          <w:rFonts w:ascii="Times New Roman" w:hAnsi="Times New Roman"/>
          <w:sz w:val="24"/>
          <w:szCs w:val="24"/>
        </w:rPr>
        <w:t xml:space="preserve">The </w:t>
      </w:r>
      <w:r w:rsidRPr="00691CC2">
        <w:rPr>
          <w:rFonts w:ascii="Times New Roman" w:hAnsi="Times New Roman"/>
          <w:i/>
          <w:sz w:val="24"/>
          <w:szCs w:val="24"/>
        </w:rPr>
        <w:t>‘Agency’</w:t>
      </w:r>
      <w:r w:rsidRPr="00691CC2">
        <w:rPr>
          <w:rFonts w:ascii="Times New Roman" w:hAnsi="Times New Roman"/>
          <w:sz w:val="24"/>
          <w:szCs w:val="24"/>
        </w:rPr>
        <w:t xml:space="preserve"> should:</w:t>
      </w:r>
    </w:p>
    <w:p w:rsidR="00FC627D" w:rsidRPr="00691CC2" w:rsidRDefault="00072A69" w:rsidP="00FC627D">
      <w:pPr>
        <w:pStyle w:val="NoSpacing"/>
        <w:numPr>
          <w:ilvl w:val="1"/>
          <w:numId w:val="4"/>
        </w:numPr>
        <w:spacing w:after="120"/>
        <w:jc w:val="both"/>
        <w:rPr>
          <w:rFonts w:ascii="Times New Roman" w:hAnsi="Times New Roman"/>
          <w:sz w:val="24"/>
          <w:szCs w:val="24"/>
        </w:rPr>
      </w:pPr>
      <w:r>
        <w:rPr>
          <w:rFonts w:ascii="Times New Roman" w:hAnsi="Times New Roman"/>
          <w:sz w:val="24"/>
          <w:szCs w:val="24"/>
        </w:rPr>
        <w:t>Be a</w:t>
      </w:r>
      <w:r w:rsidR="00FC627D" w:rsidRPr="00691CC2">
        <w:rPr>
          <w:rFonts w:ascii="Times New Roman" w:hAnsi="Times New Roman"/>
          <w:sz w:val="24"/>
          <w:szCs w:val="24"/>
        </w:rPr>
        <w:t xml:space="preserve"> </w:t>
      </w:r>
      <w:r>
        <w:rPr>
          <w:rFonts w:ascii="Times New Roman" w:hAnsi="Times New Roman"/>
          <w:sz w:val="24"/>
          <w:szCs w:val="24"/>
        </w:rPr>
        <w:t>domestic or multinational c</w:t>
      </w:r>
      <w:r w:rsidR="00FC627D" w:rsidRPr="00691CC2">
        <w:rPr>
          <w:rFonts w:ascii="Times New Roman" w:hAnsi="Times New Roman"/>
          <w:sz w:val="24"/>
          <w:szCs w:val="24"/>
        </w:rPr>
        <w:t xml:space="preserve">ompany registered with Registrar </w:t>
      </w:r>
      <w:r>
        <w:rPr>
          <w:rFonts w:ascii="Times New Roman" w:hAnsi="Times New Roman"/>
          <w:sz w:val="24"/>
          <w:szCs w:val="24"/>
        </w:rPr>
        <w:t xml:space="preserve">of </w:t>
      </w:r>
      <w:r w:rsidR="00FC627D" w:rsidRPr="00691CC2">
        <w:rPr>
          <w:rFonts w:ascii="Times New Roman" w:hAnsi="Times New Roman"/>
          <w:sz w:val="24"/>
          <w:szCs w:val="24"/>
        </w:rPr>
        <w:t>Companies</w:t>
      </w:r>
      <w:r>
        <w:rPr>
          <w:rFonts w:ascii="Times New Roman" w:hAnsi="Times New Roman"/>
          <w:sz w:val="24"/>
          <w:szCs w:val="24"/>
        </w:rPr>
        <w:t>;</w:t>
      </w:r>
    </w:p>
    <w:p w:rsidR="00072A69" w:rsidRDefault="00FC627D" w:rsidP="00FC627D">
      <w:pPr>
        <w:pStyle w:val="NoSpacing"/>
        <w:numPr>
          <w:ilvl w:val="1"/>
          <w:numId w:val="4"/>
        </w:numPr>
        <w:spacing w:after="120"/>
        <w:jc w:val="both"/>
        <w:rPr>
          <w:rFonts w:ascii="Times New Roman" w:hAnsi="Times New Roman"/>
          <w:sz w:val="24"/>
          <w:szCs w:val="24"/>
        </w:rPr>
      </w:pPr>
      <w:r w:rsidRPr="00691CC2">
        <w:rPr>
          <w:rFonts w:ascii="Times New Roman" w:hAnsi="Times New Roman"/>
          <w:sz w:val="24"/>
          <w:szCs w:val="24"/>
        </w:rPr>
        <w:t>Hav</w:t>
      </w:r>
      <w:r w:rsidR="00072A69">
        <w:rPr>
          <w:rFonts w:ascii="Times New Roman" w:hAnsi="Times New Roman"/>
          <w:sz w:val="24"/>
          <w:szCs w:val="24"/>
        </w:rPr>
        <w:t>e</w:t>
      </w:r>
      <w:r w:rsidRPr="00691CC2">
        <w:rPr>
          <w:rFonts w:ascii="Times New Roman" w:hAnsi="Times New Roman"/>
          <w:sz w:val="24"/>
          <w:szCs w:val="24"/>
        </w:rPr>
        <w:t xml:space="preserve"> </w:t>
      </w:r>
      <w:r w:rsidR="004C4E71">
        <w:rPr>
          <w:rFonts w:ascii="Times New Roman" w:hAnsi="Times New Roman"/>
          <w:sz w:val="24"/>
          <w:szCs w:val="24"/>
        </w:rPr>
        <w:t xml:space="preserve">Goods and </w:t>
      </w:r>
      <w:r w:rsidRPr="00691CC2">
        <w:rPr>
          <w:rFonts w:ascii="Times New Roman" w:hAnsi="Times New Roman"/>
          <w:sz w:val="24"/>
          <w:szCs w:val="24"/>
        </w:rPr>
        <w:t>Service Tax Registration and P</w:t>
      </w:r>
      <w:r w:rsidR="00072A69">
        <w:rPr>
          <w:rFonts w:ascii="Times New Roman" w:hAnsi="Times New Roman"/>
          <w:sz w:val="24"/>
          <w:szCs w:val="24"/>
        </w:rPr>
        <w:t xml:space="preserve">ermanent </w:t>
      </w:r>
      <w:r w:rsidRPr="00691CC2">
        <w:rPr>
          <w:rFonts w:ascii="Times New Roman" w:hAnsi="Times New Roman"/>
          <w:sz w:val="24"/>
          <w:szCs w:val="24"/>
        </w:rPr>
        <w:t>A</w:t>
      </w:r>
      <w:r w:rsidR="00072A69">
        <w:rPr>
          <w:rFonts w:ascii="Times New Roman" w:hAnsi="Times New Roman"/>
          <w:sz w:val="24"/>
          <w:szCs w:val="24"/>
        </w:rPr>
        <w:t xml:space="preserve">ccount </w:t>
      </w:r>
      <w:r w:rsidRPr="00691CC2">
        <w:rPr>
          <w:rFonts w:ascii="Times New Roman" w:hAnsi="Times New Roman"/>
          <w:sz w:val="24"/>
          <w:szCs w:val="24"/>
        </w:rPr>
        <w:t>N</w:t>
      </w:r>
      <w:r w:rsidR="00072A69">
        <w:rPr>
          <w:rFonts w:ascii="Times New Roman" w:hAnsi="Times New Roman"/>
          <w:sz w:val="24"/>
          <w:szCs w:val="24"/>
        </w:rPr>
        <w:t>umber;</w:t>
      </w:r>
    </w:p>
    <w:p w:rsidR="00FC627D" w:rsidRPr="00691CC2" w:rsidRDefault="00FC627D" w:rsidP="00FC627D">
      <w:pPr>
        <w:pStyle w:val="NoSpacing"/>
        <w:numPr>
          <w:ilvl w:val="1"/>
          <w:numId w:val="4"/>
        </w:numPr>
        <w:spacing w:after="120"/>
        <w:jc w:val="both"/>
        <w:rPr>
          <w:rFonts w:ascii="Times New Roman" w:hAnsi="Times New Roman"/>
          <w:sz w:val="24"/>
          <w:szCs w:val="24"/>
        </w:rPr>
      </w:pPr>
      <w:r w:rsidRPr="00691CC2">
        <w:rPr>
          <w:rFonts w:ascii="Times New Roman" w:hAnsi="Times New Roman"/>
          <w:sz w:val="24"/>
          <w:szCs w:val="24"/>
        </w:rPr>
        <w:t xml:space="preserve">Submit their </w:t>
      </w:r>
      <w:r w:rsidR="00E12952">
        <w:rPr>
          <w:rFonts w:ascii="Times New Roman" w:hAnsi="Times New Roman"/>
          <w:sz w:val="24"/>
          <w:szCs w:val="24"/>
        </w:rPr>
        <w:t xml:space="preserve">annual </w:t>
      </w:r>
      <w:r w:rsidR="004C4E71">
        <w:rPr>
          <w:rFonts w:ascii="Times New Roman" w:hAnsi="Times New Roman"/>
          <w:sz w:val="24"/>
          <w:szCs w:val="24"/>
        </w:rPr>
        <w:t xml:space="preserve">IT and GST </w:t>
      </w:r>
      <w:r w:rsidR="00E12952">
        <w:rPr>
          <w:rFonts w:ascii="Times New Roman" w:hAnsi="Times New Roman"/>
          <w:sz w:val="24"/>
          <w:szCs w:val="24"/>
        </w:rPr>
        <w:t xml:space="preserve">returns and </w:t>
      </w:r>
      <w:r w:rsidRPr="00691CC2">
        <w:rPr>
          <w:rFonts w:ascii="Times New Roman" w:hAnsi="Times New Roman"/>
          <w:sz w:val="24"/>
          <w:szCs w:val="24"/>
        </w:rPr>
        <w:t>audited Balance Sheet/ Profit &amp; Loss Account and Income Tax Return filed for the last 3 Financial Years.</w:t>
      </w:r>
    </w:p>
    <w:p w:rsidR="00FC627D" w:rsidRPr="00691CC2" w:rsidRDefault="00FC627D" w:rsidP="00FC627D">
      <w:pPr>
        <w:pStyle w:val="NoSpacing"/>
        <w:numPr>
          <w:ilvl w:val="1"/>
          <w:numId w:val="4"/>
        </w:numPr>
        <w:spacing w:after="120"/>
        <w:jc w:val="both"/>
        <w:rPr>
          <w:rFonts w:ascii="Times New Roman" w:hAnsi="Times New Roman"/>
          <w:sz w:val="24"/>
          <w:szCs w:val="24"/>
        </w:rPr>
      </w:pPr>
      <w:r w:rsidRPr="00691CC2">
        <w:rPr>
          <w:rFonts w:ascii="Times New Roman" w:hAnsi="Times New Roman"/>
          <w:sz w:val="24"/>
          <w:szCs w:val="24"/>
        </w:rPr>
        <w:t>Be equipped with the requisite infrastructure in the form of Airline</w:t>
      </w:r>
      <w:r w:rsidR="00E12952">
        <w:rPr>
          <w:rFonts w:ascii="Times New Roman" w:hAnsi="Times New Roman"/>
          <w:sz w:val="24"/>
          <w:szCs w:val="24"/>
        </w:rPr>
        <w:t xml:space="preserve"> </w:t>
      </w:r>
      <w:r w:rsidR="00517ABA" w:rsidRPr="00691CC2">
        <w:rPr>
          <w:rFonts w:ascii="Times New Roman" w:hAnsi="Times New Roman"/>
          <w:sz w:val="24"/>
          <w:szCs w:val="24"/>
        </w:rPr>
        <w:t>Computerized</w:t>
      </w:r>
      <w:r w:rsidRPr="00691CC2">
        <w:rPr>
          <w:rFonts w:ascii="Times New Roman" w:hAnsi="Times New Roman"/>
          <w:sz w:val="24"/>
          <w:szCs w:val="24"/>
        </w:rPr>
        <w:t xml:space="preserve"> Reservation Systems (CRS), electronic mail and other modern communication systems</w:t>
      </w:r>
      <w:r w:rsidR="00E12952">
        <w:rPr>
          <w:rFonts w:ascii="Times New Roman" w:hAnsi="Times New Roman"/>
          <w:sz w:val="24"/>
          <w:szCs w:val="24"/>
        </w:rPr>
        <w:t xml:space="preserve"> with outstanding relationship with the Railways Reservation and credible Hotel Chains</w:t>
      </w:r>
      <w:r w:rsidRPr="00691CC2">
        <w:rPr>
          <w:rFonts w:ascii="Times New Roman" w:hAnsi="Times New Roman"/>
          <w:sz w:val="24"/>
          <w:szCs w:val="24"/>
        </w:rPr>
        <w:t>.</w:t>
      </w:r>
    </w:p>
    <w:p w:rsidR="00FC627D" w:rsidRPr="00691CC2" w:rsidRDefault="00FC627D" w:rsidP="00FC627D">
      <w:pPr>
        <w:pStyle w:val="NoSpacing"/>
        <w:numPr>
          <w:ilvl w:val="1"/>
          <w:numId w:val="4"/>
        </w:numPr>
        <w:spacing w:after="120"/>
        <w:jc w:val="both"/>
        <w:rPr>
          <w:rFonts w:ascii="Times New Roman" w:hAnsi="Times New Roman"/>
          <w:sz w:val="24"/>
          <w:szCs w:val="24"/>
        </w:rPr>
      </w:pPr>
      <w:r w:rsidRPr="00691CC2">
        <w:rPr>
          <w:rFonts w:ascii="Times New Roman" w:hAnsi="Times New Roman"/>
          <w:sz w:val="24"/>
          <w:szCs w:val="24"/>
        </w:rPr>
        <w:t>Be registered with International Air Transport Association</w:t>
      </w:r>
      <w:r>
        <w:rPr>
          <w:rFonts w:ascii="Times New Roman" w:hAnsi="Times New Roman"/>
          <w:sz w:val="24"/>
          <w:szCs w:val="24"/>
        </w:rPr>
        <w:t xml:space="preserve"> </w:t>
      </w:r>
      <w:r w:rsidRPr="00691CC2">
        <w:rPr>
          <w:rFonts w:ascii="Times New Roman" w:hAnsi="Times New Roman"/>
          <w:sz w:val="24"/>
          <w:szCs w:val="24"/>
        </w:rPr>
        <w:t>(IATA) and Indian Railway Catering and Tourism Corporation Ltd. (IRCTC).</w:t>
      </w:r>
    </w:p>
    <w:p w:rsidR="00FC627D" w:rsidRPr="00691CC2" w:rsidRDefault="00FC627D" w:rsidP="00FC627D">
      <w:pPr>
        <w:pStyle w:val="NoSpacing"/>
        <w:numPr>
          <w:ilvl w:val="0"/>
          <w:numId w:val="4"/>
        </w:numPr>
        <w:spacing w:after="120"/>
        <w:jc w:val="both"/>
        <w:rPr>
          <w:rFonts w:ascii="Times New Roman" w:hAnsi="Times New Roman"/>
          <w:sz w:val="24"/>
          <w:szCs w:val="24"/>
        </w:rPr>
      </w:pPr>
      <w:r w:rsidRPr="00691CC2">
        <w:rPr>
          <w:rFonts w:ascii="Times New Roman" w:hAnsi="Times New Roman"/>
          <w:sz w:val="24"/>
          <w:szCs w:val="24"/>
        </w:rPr>
        <w:t xml:space="preserve">The </w:t>
      </w:r>
      <w:r w:rsidRPr="00691CC2">
        <w:rPr>
          <w:rFonts w:ascii="Times New Roman" w:hAnsi="Times New Roman"/>
          <w:i/>
          <w:sz w:val="24"/>
          <w:szCs w:val="24"/>
        </w:rPr>
        <w:t>‘Agency</w:t>
      </w:r>
      <w:r w:rsidRPr="00691CC2">
        <w:rPr>
          <w:rFonts w:ascii="Times New Roman" w:hAnsi="Times New Roman"/>
          <w:sz w:val="24"/>
          <w:szCs w:val="24"/>
        </w:rPr>
        <w:t xml:space="preserve">’ should be prepared to deliver the services on </w:t>
      </w:r>
      <w:r w:rsidR="00E12952">
        <w:rPr>
          <w:rFonts w:ascii="Times New Roman" w:hAnsi="Times New Roman"/>
          <w:sz w:val="24"/>
          <w:szCs w:val="24"/>
        </w:rPr>
        <w:t>24 x 7 basis</w:t>
      </w:r>
      <w:r w:rsidRPr="00691CC2">
        <w:rPr>
          <w:rFonts w:ascii="Times New Roman" w:hAnsi="Times New Roman"/>
          <w:sz w:val="24"/>
          <w:szCs w:val="24"/>
        </w:rPr>
        <w:t>.</w:t>
      </w:r>
    </w:p>
    <w:p w:rsidR="00FC627D" w:rsidRPr="00691CC2" w:rsidRDefault="00FC627D" w:rsidP="00FC627D">
      <w:pPr>
        <w:pStyle w:val="NoSpacing"/>
        <w:numPr>
          <w:ilvl w:val="0"/>
          <w:numId w:val="4"/>
        </w:numPr>
        <w:spacing w:after="120"/>
        <w:jc w:val="both"/>
        <w:rPr>
          <w:rFonts w:ascii="Times New Roman" w:hAnsi="Times New Roman"/>
          <w:sz w:val="24"/>
          <w:szCs w:val="24"/>
        </w:rPr>
      </w:pPr>
      <w:r w:rsidRPr="00691CC2">
        <w:rPr>
          <w:rFonts w:ascii="Times New Roman" w:hAnsi="Times New Roman"/>
          <w:sz w:val="24"/>
          <w:szCs w:val="24"/>
        </w:rPr>
        <w:t>The ‘</w:t>
      </w:r>
      <w:r w:rsidRPr="00691CC2">
        <w:rPr>
          <w:rFonts w:ascii="Times New Roman" w:hAnsi="Times New Roman"/>
          <w:i/>
          <w:sz w:val="24"/>
          <w:szCs w:val="24"/>
        </w:rPr>
        <w:t>Agency’</w:t>
      </w:r>
      <w:r w:rsidRPr="00691CC2">
        <w:rPr>
          <w:rFonts w:ascii="Times New Roman" w:hAnsi="Times New Roman"/>
          <w:sz w:val="24"/>
          <w:szCs w:val="24"/>
        </w:rPr>
        <w:t xml:space="preserve"> should be in a position to make available dedicated </w:t>
      </w:r>
      <w:r>
        <w:rPr>
          <w:rFonts w:ascii="Times New Roman" w:hAnsi="Times New Roman"/>
          <w:sz w:val="24"/>
          <w:szCs w:val="24"/>
        </w:rPr>
        <w:t>Travel Desk</w:t>
      </w:r>
      <w:r w:rsidRPr="00691CC2">
        <w:rPr>
          <w:rFonts w:ascii="Times New Roman" w:hAnsi="Times New Roman"/>
          <w:sz w:val="24"/>
          <w:szCs w:val="24"/>
        </w:rPr>
        <w:t xml:space="preserve"> for servicing </w:t>
      </w:r>
      <w:r>
        <w:rPr>
          <w:rFonts w:ascii="Times New Roman" w:hAnsi="Times New Roman"/>
          <w:sz w:val="24"/>
          <w:szCs w:val="24"/>
        </w:rPr>
        <w:t xml:space="preserve">needs of </w:t>
      </w:r>
      <w:r w:rsidR="004C4E71">
        <w:rPr>
          <w:rFonts w:ascii="Times New Roman" w:hAnsi="Times New Roman"/>
          <w:sz w:val="24"/>
          <w:szCs w:val="24"/>
        </w:rPr>
        <w:t>IUSSTF</w:t>
      </w:r>
      <w:r w:rsidR="00482108">
        <w:rPr>
          <w:rFonts w:ascii="Times New Roman" w:hAnsi="Times New Roman"/>
          <w:sz w:val="24"/>
          <w:szCs w:val="24"/>
        </w:rPr>
        <w:t xml:space="preserve"> at their own office or at </w:t>
      </w:r>
      <w:r w:rsidR="004C4E71">
        <w:rPr>
          <w:rFonts w:ascii="Times New Roman" w:hAnsi="Times New Roman"/>
          <w:sz w:val="24"/>
          <w:szCs w:val="24"/>
        </w:rPr>
        <w:t>IUSSTF</w:t>
      </w:r>
      <w:r w:rsidR="00482108">
        <w:rPr>
          <w:rFonts w:ascii="Times New Roman" w:hAnsi="Times New Roman"/>
          <w:sz w:val="24"/>
          <w:szCs w:val="24"/>
        </w:rPr>
        <w:t xml:space="preserve"> office depending on</w:t>
      </w:r>
      <w:r w:rsidR="004C4E71">
        <w:rPr>
          <w:rFonts w:ascii="Times New Roman" w:hAnsi="Times New Roman"/>
          <w:sz w:val="24"/>
          <w:szCs w:val="24"/>
        </w:rPr>
        <w:t xml:space="preserve"> the IUSSTF requirements</w:t>
      </w:r>
      <w:r w:rsidRPr="00691CC2">
        <w:rPr>
          <w:rFonts w:ascii="Times New Roman" w:hAnsi="Times New Roman"/>
          <w:sz w:val="24"/>
          <w:szCs w:val="24"/>
        </w:rPr>
        <w:t>.</w:t>
      </w:r>
    </w:p>
    <w:p w:rsidR="00FC627D" w:rsidRDefault="00FC627D" w:rsidP="00FC627D">
      <w:pPr>
        <w:spacing w:after="120" w:line="240" w:lineRule="auto"/>
        <w:jc w:val="both"/>
        <w:rPr>
          <w:rFonts w:ascii="Times New Roman" w:hAnsi="Times New Roman"/>
          <w:b/>
          <w:i/>
          <w:sz w:val="24"/>
          <w:szCs w:val="24"/>
          <w:u w:val="single"/>
        </w:rPr>
      </w:pPr>
      <w:r w:rsidRPr="00FC627D">
        <w:rPr>
          <w:rFonts w:ascii="Times New Roman" w:hAnsi="Times New Roman"/>
          <w:b/>
          <w:i/>
          <w:sz w:val="24"/>
          <w:szCs w:val="24"/>
          <w:u w:val="single"/>
          <w:lang w:bidi="en-US"/>
        </w:rPr>
        <w:t xml:space="preserve">Note: </w:t>
      </w:r>
      <w:r w:rsidRPr="00FC627D">
        <w:rPr>
          <w:rFonts w:ascii="Times New Roman" w:hAnsi="Times New Roman"/>
          <w:b/>
          <w:i/>
          <w:sz w:val="24"/>
          <w:szCs w:val="24"/>
          <w:u w:val="single"/>
        </w:rPr>
        <w:t>Kindly provide the supporting documents/self-certificate/ declaration attested by the authorized signatory of the Agency. In case these are not provided shall not be considered for empanelment.</w:t>
      </w:r>
    </w:p>
    <w:p w:rsidR="00482108" w:rsidRPr="00FC627D" w:rsidRDefault="00482108" w:rsidP="00FC627D">
      <w:pPr>
        <w:spacing w:after="120" w:line="240" w:lineRule="auto"/>
        <w:jc w:val="both"/>
        <w:rPr>
          <w:rFonts w:ascii="Times New Roman" w:hAnsi="Times New Roman"/>
          <w:b/>
          <w:i/>
          <w:sz w:val="24"/>
          <w:szCs w:val="24"/>
          <w:u w:val="single"/>
        </w:rPr>
      </w:pPr>
    </w:p>
    <w:p w:rsidR="00FC627D" w:rsidRPr="00691CC2" w:rsidRDefault="00FC627D" w:rsidP="00FC627D">
      <w:pPr>
        <w:spacing w:line="240" w:lineRule="auto"/>
        <w:rPr>
          <w:rFonts w:ascii="Times New Roman" w:eastAsia="Times New Roman" w:hAnsi="Times New Roman"/>
          <w:b/>
          <w:sz w:val="24"/>
          <w:szCs w:val="24"/>
          <w:lang w:bidi="en-US"/>
        </w:rPr>
      </w:pPr>
      <w:r w:rsidRPr="00691CC2">
        <w:rPr>
          <w:rFonts w:ascii="Times New Roman" w:eastAsia="Times New Roman" w:hAnsi="Times New Roman"/>
          <w:b/>
          <w:sz w:val="24"/>
          <w:szCs w:val="24"/>
          <w:lang w:bidi="en-US"/>
        </w:rPr>
        <w:t>TERMS AND CONDITIONS</w:t>
      </w:r>
    </w:p>
    <w:p w:rsidR="00FC627D" w:rsidRPr="00691CC2" w:rsidRDefault="00FC627D" w:rsidP="00FC627D">
      <w:pPr>
        <w:pStyle w:val="NoSpacing"/>
        <w:numPr>
          <w:ilvl w:val="0"/>
          <w:numId w:val="5"/>
        </w:numPr>
        <w:spacing w:after="120"/>
        <w:jc w:val="both"/>
        <w:rPr>
          <w:rFonts w:ascii="Times New Roman" w:hAnsi="Times New Roman"/>
          <w:sz w:val="24"/>
          <w:szCs w:val="24"/>
        </w:rPr>
      </w:pPr>
      <w:r w:rsidRPr="00691CC2">
        <w:rPr>
          <w:rFonts w:ascii="Times New Roman" w:hAnsi="Times New Roman"/>
          <w:sz w:val="24"/>
          <w:szCs w:val="24"/>
        </w:rPr>
        <w:lastRenderedPageBreak/>
        <w:t xml:space="preserve">Decision of the </w:t>
      </w:r>
      <w:r w:rsidR="004C4E71">
        <w:rPr>
          <w:rFonts w:ascii="Times New Roman" w:hAnsi="Times New Roman"/>
          <w:sz w:val="24"/>
          <w:szCs w:val="24"/>
        </w:rPr>
        <w:t>IUSSTF</w:t>
      </w:r>
      <w:r w:rsidR="00D663F4">
        <w:rPr>
          <w:rFonts w:ascii="Times New Roman" w:hAnsi="Times New Roman"/>
          <w:sz w:val="24"/>
          <w:szCs w:val="24"/>
        </w:rPr>
        <w:t xml:space="preserve"> </w:t>
      </w:r>
      <w:r w:rsidRPr="00691CC2">
        <w:rPr>
          <w:rFonts w:ascii="Times New Roman" w:hAnsi="Times New Roman"/>
          <w:sz w:val="24"/>
          <w:szCs w:val="24"/>
        </w:rPr>
        <w:t xml:space="preserve">with regard to selection of the vendors will be final and binding. </w:t>
      </w:r>
    </w:p>
    <w:p w:rsidR="00FC627D" w:rsidRPr="00691CC2" w:rsidRDefault="004C4E71" w:rsidP="00FC627D">
      <w:pPr>
        <w:pStyle w:val="NoSpacing"/>
        <w:numPr>
          <w:ilvl w:val="0"/>
          <w:numId w:val="5"/>
        </w:numPr>
        <w:spacing w:after="120"/>
        <w:jc w:val="both"/>
        <w:rPr>
          <w:rFonts w:ascii="Times New Roman" w:hAnsi="Times New Roman"/>
          <w:sz w:val="24"/>
          <w:szCs w:val="24"/>
        </w:rPr>
      </w:pPr>
      <w:r>
        <w:rPr>
          <w:rFonts w:ascii="Times New Roman" w:hAnsi="Times New Roman"/>
          <w:sz w:val="24"/>
          <w:szCs w:val="24"/>
        </w:rPr>
        <w:t>IUSSTF</w:t>
      </w:r>
      <w:r w:rsidR="00680013">
        <w:rPr>
          <w:rFonts w:ascii="Times New Roman" w:hAnsi="Times New Roman"/>
          <w:sz w:val="24"/>
          <w:szCs w:val="24"/>
        </w:rPr>
        <w:t xml:space="preserve"> </w:t>
      </w:r>
      <w:r w:rsidR="00FC627D" w:rsidRPr="00691CC2">
        <w:rPr>
          <w:rFonts w:ascii="Times New Roman" w:hAnsi="Times New Roman"/>
          <w:sz w:val="24"/>
          <w:szCs w:val="24"/>
        </w:rPr>
        <w:t>reserves its right to accept or reject any or all applications without giving any reason thereof.</w:t>
      </w:r>
    </w:p>
    <w:p w:rsidR="00FC627D" w:rsidRPr="00691CC2" w:rsidRDefault="00FC627D" w:rsidP="001A0F7E">
      <w:pPr>
        <w:pStyle w:val="NoSpacing"/>
        <w:numPr>
          <w:ilvl w:val="0"/>
          <w:numId w:val="5"/>
        </w:numPr>
        <w:spacing w:after="120"/>
        <w:jc w:val="both"/>
        <w:rPr>
          <w:rFonts w:ascii="Times New Roman" w:hAnsi="Times New Roman"/>
          <w:sz w:val="24"/>
          <w:szCs w:val="24"/>
        </w:rPr>
      </w:pPr>
      <w:r w:rsidRPr="001A0F7E">
        <w:rPr>
          <w:rFonts w:ascii="Times New Roman" w:hAnsi="Times New Roman"/>
          <w:sz w:val="24"/>
          <w:szCs w:val="24"/>
        </w:rPr>
        <w:t>The Agency shall provide monthly online MIS giving detailed breakup of</w:t>
      </w:r>
      <w:r w:rsidR="00482108">
        <w:rPr>
          <w:rFonts w:ascii="Times New Roman" w:hAnsi="Times New Roman"/>
          <w:sz w:val="24"/>
          <w:szCs w:val="24"/>
        </w:rPr>
        <w:t xml:space="preserve"> bill in the template provided by </w:t>
      </w:r>
      <w:r w:rsidR="004C4E71">
        <w:rPr>
          <w:rFonts w:ascii="Times New Roman" w:hAnsi="Times New Roman"/>
          <w:sz w:val="24"/>
          <w:szCs w:val="24"/>
        </w:rPr>
        <w:t>IUSSTF</w:t>
      </w:r>
      <w:r w:rsidR="00482108">
        <w:rPr>
          <w:rFonts w:ascii="Times New Roman" w:hAnsi="Times New Roman"/>
          <w:sz w:val="24"/>
          <w:szCs w:val="24"/>
        </w:rPr>
        <w:t>.</w:t>
      </w:r>
      <w:r w:rsidRPr="00691CC2">
        <w:rPr>
          <w:rFonts w:ascii="Times New Roman" w:hAnsi="Times New Roman"/>
          <w:sz w:val="24"/>
          <w:szCs w:val="24"/>
        </w:rPr>
        <w:t xml:space="preserve"> </w:t>
      </w:r>
    </w:p>
    <w:p w:rsidR="00FC627D" w:rsidRPr="00691CC2" w:rsidRDefault="004C4E71" w:rsidP="00FC627D">
      <w:pPr>
        <w:pStyle w:val="NoSpacing"/>
        <w:numPr>
          <w:ilvl w:val="0"/>
          <w:numId w:val="5"/>
        </w:numPr>
        <w:spacing w:after="120"/>
        <w:jc w:val="both"/>
        <w:rPr>
          <w:rFonts w:ascii="Times New Roman" w:hAnsi="Times New Roman"/>
          <w:sz w:val="24"/>
          <w:szCs w:val="24"/>
        </w:rPr>
      </w:pPr>
      <w:r>
        <w:rPr>
          <w:rFonts w:ascii="Times New Roman" w:hAnsi="Times New Roman"/>
          <w:sz w:val="24"/>
          <w:szCs w:val="24"/>
        </w:rPr>
        <w:t>IUSSTF</w:t>
      </w:r>
      <w:r w:rsidR="00680013">
        <w:rPr>
          <w:rFonts w:ascii="Times New Roman" w:hAnsi="Times New Roman"/>
          <w:sz w:val="24"/>
          <w:szCs w:val="24"/>
        </w:rPr>
        <w:t xml:space="preserve"> </w:t>
      </w:r>
      <w:r w:rsidR="00FC627D" w:rsidRPr="00691CC2">
        <w:rPr>
          <w:rFonts w:ascii="Times New Roman" w:hAnsi="Times New Roman"/>
          <w:sz w:val="24"/>
          <w:szCs w:val="24"/>
        </w:rPr>
        <w:t>has reserves the right to</w:t>
      </w:r>
    </w:p>
    <w:p w:rsidR="00FC627D" w:rsidRPr="00691CC2" w:rsidRDefault="00FC627D" w:rsidP="00FC627D">
      <w:pPr>
        <w:pStyle w:val="NoSpacing"/>
        <w:numPr>
          <w:ilvl w:val="1"/>
          <w:numId w:val="5"/>
        </w:numPr>
        <w:spacing w:after="120"/>
        <w:ind w:left="900" w:hanging="450"/>
        <w:jc w:val="both"/>
        <w:rPr>
          <w:rFonts w:ascii="Times New Roman" w:hAnsi="Times New Roman"/>
          <w:sz w:val="24"/>
          <w:szCs w:val="24"/>
        </w:rPr>
      </w:pPr>
      <w:r w:rsidRPr="00691CC2">
        <w:rPr>
          <w:rFonts w:ascii="Times New Roman" w:hAnsi="Times New Roman"/>
          <w:sz w:val="24"/>
          <w:szCs w:val="24"/>
        </w:rPr>
        <w:t>Add / delete / alter any of the services requested for, without assigning any reason(s) for the same.</w:t>
      </w:r>
    </w:p>
    <w:p w:rsidR="00FC627D" w:rsidRPr="00691CC2" w:rsidRDefault="00FC627D" w:rsidP="00FC627D">
      <w:pPr>
        <w:pStyle w:val="NoSpacing"/>
        <w:numPr>
          <w:ilvl w:val="1"/>
          <w:numId w:val="5"/>
        </w:numPr>
        <w:spacing w:after="120"/>
        <w:ind w:left="900" w:hanging="450"/>
        <w:jc w:val="both"/>
        <w:rPr>
          <w:rFonts w:ascii="Times New Roman" w:hAnsi="Times New Roman"/>
          <w:sz w:val="24"/>
          <w:szCs w:val="24"/>
        </w:rPr>
      </w:pPr>
      <w:r w:rsidRPr="00691CC2">
        <w:rPr>
          <w:rFonts w:ascii="Times New Roman" w:hAnsi="Times New Roman"/>
          <w:sz w:val="24"/>
          <w:szCs w:val="24"/>
        </w:rPr>
        <w:t xml:space="preserve">Procure tickets from any other vendor, in case the tickets offered by this vendor are better value for money, in terms of timing, cost and class of travel, </w:t>
      </w:r>
      <w:r w:rsidR="00482108">
        <w:rPr>
          <w:rFonts w:ascii="Times New Roman" w:hAnsi="Times New Roman"/>
          <w:sz w:val="24"/>
          <w:szCs w:val="24"/>
        </w:rPr>
        <w:t>vis-à-vis</w:t>
      </w:r>
      <w:r w:rsidRPr="00691CC2">
        <w:rPr>
          <w:rFonts w:ascii="Times New Roman" w:hAnsi="Times New Roman"/>
          <w:sz w:val="24"/>
          <w:szCs w:val="24"/>
        </w:rPr>
        <w:t xml:space="preserve"> the selected Agency.</w:t>
      </w:r>
    </w:p>
    <w:p w:rsidR="00FC627D" w:rsidRPr="00691CC2" w:rsidRDefault="00FC627D" w:rsidP="00FC627D">
      <w:pPr>
        <w:pStyle w:val="NoSpacing"/>
        <w:numPr>
          <w:ilvl w:val="1"/>
          <w:numId w:val="5"/>
        </w:numPr>
        <w:spacing w:after="120"/>
        <w:ind w:left="900" w:hanging="450"/>
        <w:jc w:val="both"/>
        <w:rPr>
          <w:rFonts w:ascii="Times New Roman" w:hAnsi="Times New Roman"/>
          <w:sz w:val="24"/>
          <w:szCs w:val="24"/>
        </w:rPr>
      </w:pPr>
      <w:r w:rsidRPr="00691CC2">
        <w:rPr>
          <w:rFonts w:ascii="Times New Roman" w:hAnsi="Times New Roman"/>
          <w:sz w:val="24"/>
          <w:szCs w:val="24"/>
        </w:rPr>
        <w:t>Terminate the services of the Agency without assigning any reason whatsoever any time during the tenure of the contract.</w:t>
      </w:r>
    </w:p>
    <w:p w:rsidR="00FC627D" w:rsidRPr="00691CC2" w:rsidRDefault="004C4E71" w:rsidP="00FC627D">
      <w:pPr>
        <w:pStyle w:val="NoSpacing"/>
        <w:numPr>
          <w:ilvl w:val="0"/>
          <w:numId w:val="5"/>
        </w:numPr>
        <w:spacing w:after="120"/>
        <w:jc w:val="both"/>
        <w:rPr>
          <w:rFonts w:ascii="Times New Roman" w:hAnsi="Times New Roman"/>
          <w:sz w:val="24"/>
          <w:szCs w:val="24"/>
        </w:rPr>
      </w:pPr>
      <w:r>
        <w:rPr>
          <w:rFonts w:ascii="Times New Roman" w:hAnsi="Times New Roman"/>
          <w:sz w:val="24"/>
          <w:szCs w:val="24"/>
        </w:rPr>
        <w:t>IUSSTF</w:t>
      </w:r>
      <w:r w:rsidR="00680013">
        <w:rPr>
          <w:rFonts w:ascii="Times New Roman" w:hAnsi="Times New Roman"/>
          <w:sz w:val="24"/>
          <w:szCs w:val="24"/>
        </w:rPr>
        <w:t xml:space="preserve"> </w:t>
      </w:r>
      <w:r w:rsidR="00FC627D" w:rsidRPr="00691CC2">
        <w:rPr>
          <w:rFonts w:ascii="Times New Roman" w:hAnsi="Times New Roman"/>
          <w:sz w:val="24"/>
          <w:szCs w:val="24"/>
        </w:rPr>
        <w:t xml:space="preserve">may amend / add any of the terms and conditions included in the registration granted to vendors with effect from any date, without assigning any reason(s) for the same. </w:t>
      </w:r>
    </w:p>
    <w:p w:rsidR="00FC627D" w:rsidRPr="00691CC2" w:rsidRDefault="00FC627D" w:rsidP="00FC627D">
      <w:pPr>
        <w:pStyle w:val="NoSpacing"/>
        <w:numPr>
          <w:ilvl w:val="0"/>
          <w:numId w:val="5"/>
        </w:numPr>
        <w:spacing w:after="120"/>
        <w:jc w:val="both"/>
        <w:rPr>
          <w:rFonts w:ascii="Times New Roman" w:hAnsi="Times New Roman"/>
          <w:sz w:val="24"/>
          <w:szCs w:val="24"/>
        </w:rPr>
      </w:pPr>
      <w:r w:rsidRPr="00691CC2">
        <w:rPr>
          <w:rFonts w:ascii="Times New Roman" w:hAnsi="Times New Roman"/>
          <w:sz w:val="24"/>
          <w:szCs w:val="24"/>
        </w:rPr>
        <w:t>Termination in case of default:</w:t>
      </w:r>
    </w:p>
    <w:p w:rsidR="00FC627D" w:rsidRPr="00691CC2" w:rsidRDefault="00FC627D" w:rsidP="00FC627D">
      <w:pPr>
        <w:pStyle w:val="NoSpacing"/>
        <w:numPr>
          <w:ilvl w:val="1"/>
          <w:numId w:val="5"/>
        </w:numPr>
        <w:spacing w:after="120"/>
        <w:ind w:left="900" w:hanging="450"/>
        <w:jc w:val="both"/>
        <w:rPr>
          <w:rFonts w:ascii="Times New Roman" w:hAnsi="Times New Roman"/>
          <w:sz w:val="24"/>
          <w:szCs w:val="24"/>
        </w:rPr>
      </w:pPr>
      <w:r w:rsidRPr="00691CC2">
        <w:rPr>
          <w:rFonts w:ascii="Times New Roman" w:hAnsi="Times New Roman"/>
          <w:sz w:val="24"/>
          <w:szCs w:val="24"/>
        </w:rPr>
        <w:t xml:space="preserve">If the Agency fails to respond, after repeated reminders for services requested for within the time period(s) specified in the email / request by </w:t>
      </w:r>
      <w:r w:rsidR="004C4E71">
        <w:rPr>
          <w:rFonts w:ascii="Times New Roman" w:hAnsi="Times New Roman"/>
          <w:sz w:val="24"/>
          <w:szCs w:val="24"/>
        </w:rPr>
        <w:t>IUSSTF</w:t>
      </w:r>
      <w:r w:rsidRPr="00691CC2">
        <w:rPr>
          <w:rFonts w:ascii="Times New Roman" w:hAnsi="Times New Roman"/>
          <w:sz w:val="24"/>
          <w:szCs w:val="24"/>
        </w:rPr>
        <w:t xml:space="preserve">. </w:t>
      </w:r>
    </w:p>
    <w:p w:rsidR="00FC627D" w:rsidRPr="00691CC2" w:rsidRDefault="00FC627D" w:rsidP="00FC627D">
      <w:pPr>
        <w:pStyle w:val="NoSpacing"/>
        <w:numPr>
          <w:ilvl w:val="1"/>
          <w:numId w:val="5"/>
        </w:numPr>
        <w:spacing w:after="120"/>
        <w:ind w:left="900" w:hanging="450"/>
        <w:jc w:val="both"/>
        <w:rPr>
          <w:rFonts w:ascii="Times New Roman" w:hAnsi="Times New Roman"/>
          <w:sz w:val="24"/>
          <w:szCs w:val="24"/>
        </w:rPr>
      </w:pPr>
      <w:r w:rsidRPr="00691CC2">
        <w:rPr>
          <w:rFonts w:ascii="Times New Roman" w:hAnsi="Times New Roman"/>
          <w:sz w:val="24"/>
          <w:szCs w:val="24"/>
        </w:rPr>
        <w:t xml:space="preserve">If the vendor fails to perform any other obligation(s) under this contract. </w:t>
      </w:r>
    </w:p>
    <w:p w:rsidR="00FC627D" w:rsidRPr="00691CC2" w:rsidRDefault="00FC627D" w:rsidP="00FC627D">
      <w:pPr>
        <w:pStyle w:val="ListParagraph"/>
        <w:autoSpaceDE w:val="0"/>
        <w:autoSpaceDN w:val="0"/>
        <w:adjustRightInd w:val="0"/>
        <w:spacing w:after="120" w:line="240" w:lineRule="auto"/>
        <w:jc w:val="both"/>
        <w:rPr>
          <w:rFonts w:ascii="Times New Roman" w:hAnsi="Times New Roman"/>
          <w:sz w:val="24"/>
          <w:szCs w:val="24"/>
          <w:lang w:bidi="en-US"/>
        </w:rPr>
      </w:pPr>
    </w:p>
    <w:p w:rsidR="00FC627D" w:rsidRPr="00691CC2" w:rsidRDefault="00FC627D" w:rsidP="00FC627D">
      <w:pPr>
        <w:pStyle w:val="ListParagraph"/>
        <w:autoSpaceDE w:val="0"/>
        <w:autoSpaceDN w:val="0"/>
        <w:adjustRightInd w:val="0"/>
        <w:spacing w:after="120" w:line="240" w:lineRule="auto"/>
        <w:ind w:left="360"/>
        <w:jc w:val="both"/>
        <w:rPr>
          <w:rFonts w:ascii="Times New Roman" w:hAnsi="Times New Roman"/>
          <w:sz w:val="24"/>
          <w:szCs w:val="24"/>
          <w:lang w:bidi="en-US"/>
        </w:rPr>
      </w:pPr>
      <w:r w:rsidRPr="00691CC2">
        <w:rPr>
          <w:rFonts w:ascii="Times New Roman" w:hAnsi="Times New Roman"/>
          <w:sz w:val="24"/>
          <w:szCs w:val="24"/>
          <w:lang w:bidi="en-US"/>
        </w:rPr>
        <w:t xml:space="preserve">If the vendor, in either of the above circumstances, does not take remedial steps within a period of 7 days after receipt of the default notice from </w:t>
      </w:r>
      <w:r w:rsidR="004C4E71">
        <w:rPr>
          <w:rFonts w:ascii="Times New Roman" w:hAnsi="Times New Roman"/>
          <w:sz w:val="24"/>
          <w:szCs w:val="24"/>
          <w:lang w:bidi="en-US"/>
        </w:rPr>
        <w:t>IUSSTF</w:t>
      </w:r>
      <w:r w:rsidRPr="00691CC2">
        <w:rPr>
          <w:rFonts w:ascii="Times New Roman" w:hAnsi="Times New Roman"/>
          <w:sz w:val="24"/>
          <w:szCs w:val="24"/>
          <w:lang w:bidi="en-US"/>
        </w:rPr>
        <w:t xml:space="preserve">, </w:t>
      </w:r>
      <w:r w:rsidR="004C4E71">
        <w:rPr>
          <w:rFonts w:ascii="Times New Roman" w:hAnsi="Times New Roman"/>
          <w:sz w:val="24"/>
          <w:szCs w:val="24"/>
          <w:lang w:bidi="en-US"/>
        </w:rPr>
        <w:t>IUSSTF</w:t>
      </w:r>
      <w:r w:rsidR="00680013">
        <w:rPr>
          <w:rFonts w:ascii="Times New Roman" w:hAnsi="Times New Roman"/>
          <w:sz w:val="24"/>
          <w:szCs w:val="24"/>
          <w:lang w:bidi="en-US"/>
        </w:rPr>
        <w:t xml:space="preserve"> </w:t>
      </w:r>
      <w:r w:rsidRPr="00691CC2">
        <w:rPr>
          <w:rFonts w:ascii="Times New Roman" w:hAnsi="Times New Roman"/>
          <w:sz w:val="24"/>
          <w:szCs w:val="24"/>
          <w:lang w:bidi="en-US"/>
        </w:rPr>
        <w:t xml:space="preserve">may terminate the empanelment/ purchase order in whole or in part. </w:t>
      </w:r>
    </w:p>
    <w:p w:rsidR="004C4E71" w:rsidRDefault="004C4E71" w:rsidP="000748CC">
      <w:pPr>
        <w:spacing w:line="240" w:lineRule="auto"/>
        <w:rPr>
          <w:rFonts w:ascii="Times New Roman" w:eastAsia="Times New Roman" w:hAnsi="Times New Roman"/>
          <w:b/>
          <w:sz w:val="24"/>
          <w:szCs w:val="24"/>
          <w:lang w:bidi="en-US"/>
        </w:rPr>
      </w:pPr>
    </w:p>
    <w:p w:rsidR="000748CC" w:rsidRPr="00691CC2" w:rsidRDefault="000748CC" w:rsidP="000748CC">
      <w:pPr>
        <w:spacing w:line="240" w:lineRule="auto"/>
        <w:rPr>
          <w:rFonts w:ascii="Times New Roman" w:eastAsia="Times New Roman" w:hAnsi="Times New Roman"/>
          <w:b/>
          <w:sz w:val="24"/>
          <w:szCs w:val="24"/>
          <w:lang w:bidi="en-US"/>
        </w:rPr>
      </w:pPr>
      <w:r w:rsidRPr="00691CC2">
        <w:rPr>
          <w:rFonts w:ascii="Times New Roman" w:eastAsia="Times New Roman" w:hAnsi="Times New Roman"/>
          <w:b/>
          <w:sz w:val="24"/>
          <w:szCs w:val="24"/>
          <w:lang w:bidi="en-US"/>
        </w:rPr>
        <w:t>PAYMENT TERMS</w:t>
      </w:r>
    </w:p>
    <w:p w:rsidR="000748CC" w:rsidRPr="00691CC2" w:rsidRDefault="000748CC" w:rsidP="000748CC">
      <w:pPr>
        <w:pStyle w:val="NoSpacing"/>
        <w:numPr>
          <w:ilvl w:val="0"/>
          <w:numId w:val="10"/>
        </w:numPr>
        <w:spacing w:after="120"/>
        <w:jc w:val="both"/>
        <w:rPr>
          <w:rFonts w:ascii="Times New Roman" w:hAnsi="Times New Roman"/>
          <w:sz w:val="24"/>
          <w:szCs w:val="24"/>
        </w:rPr>
      </w:pPr>
      <w:r w:rsidRPr="00691CC2">
        <w:rPr>
          <w:rFonts w:ascii="Times New Roman" w:hAnsi="Times New Roman"/>
          <w:sz w:val="24"/>
          <w:szCs w:val="24"/>
        </w:rPr>
        <w:t xml:space="preserve">Bills should be sent on </w:t>
      </w:r>
      <w:r w:rsidR="00482108">
        <w:rPr>
          <w:rFonts w:ascii="Times New Roman" w:hAnsi="Times New Roman"/>
          <w:sz w:val="24"/>
          <w:szCs w:val="24"/>
        </w:rPr>
        <w:t xml:space="preserve">fortnightly </w:t>
      </w:r>
      <w:r w:rsidRPr="00691CC2">
        <w:rPr>
          <w:rFonts w:ascii="Times New Roman" w:hAnsi="Times New Roman"/>
          <w:sz w:val="24"/>
          <w:szCs w:val="24"/>
        </w:rPr>
        <w:t xml:space="preserve">basis and payment will be made within </w:t>
      </w:r>
      <w:r>
        <w:rPr>
          <w:rFonts w:ascii="Times New Roman" w:hAnsi="Times New Roman"/>
          <w:sz w:val="24"/>
          <w:szCs w:val="24"/>
        </w:rPr>
        <w:t>15</w:t>
      </w:r>
      <w:r w:rsidRPr="00691CC2">
        <w:rPr>
          <w:rFonts w:ascii="Times New Roman" w:hAnsi="Times New Roman"/>
          <w:sz w:val="24"/>
          <w:szCs w:val="24"/>
        </w:rPr>
        <w:t xml:space="preserve"> days from the date of receipt of </w:t>
      </w:r>
      <w:r>
        <w:rPr>
          <w:rFonts w:ascii="Times New Roman" w:hAnsi="Times New Roman"/>
          <w:sz w:val="24"/>
          <w:szCs w:val="24"/>
        </w:rPr>
        <w:t xml:space="preserve">final </w:t>
      </w:r>
      <w:r w:rsidR="00482108">
        <w:rPr>
          <w:rFonts w:ascii="Times New Roman" w:hAnsi="Times New Roman"/>
          <w:sz w:val="24"/>
          <w:szCs w:val="24"/>
        </w:rPr>
        <w:t>b</w:t>
      </w:r>
      <w:r w:rsidRPr="00691CC2">
        <w:rPr>
          <w:rFonts w:ascii="Times New Roman" w:hAnsi="Times New Roman"/>
          <w:sz w:val="24"/>
          <w:szCs w:val="24"/>
        </w:rPr>
        <w:t>ills</w:t>
      </w:r>
      <w:r>
        <w:rPr>
          <w:rFonts w:ascii="Times New Roman" w:hAnsi="Times New Roman"/>
          <w:sz w:val="24"/>
          <w:szCs w:val="24"/>
        </w:rPr>
        <w:t xml:space="preserve"> along</w:t>
      </w:r>
      <w:r w:rsidR="00482108">
        <w:rPr>
          <w:rFonts w:ascii="Times New Roman" w:hAnsi="Times New Roman"/>
          <w:sz w:val="24"/>
          <w:szCs w:val="24"/>
        </w:rPr>
        <w:t xml:space="preserve"> </w:t>
      </w:r>
      <w:r>
        <w:rPr>
          <w:rFonts w:ascii="Times New Roman" w:hAnsi="Times New Roman"/>
          <w:sz w:val="24"/>
          <w:szCs w:val="24"/>
        </w:rPr>
        <w:t>with all required travel approvals</w:t>
      </w:r>
      <w:r w:rsidRPr="00691CC2">
        <w:rPr>
          <w:rFonts w:ascii="Times New Roman" w:hAnsi="Times New Roman"/>
          <w:sz w:val="24"/>
          <w:szCs w:val="24"/>
        </w:rPr>
        <w:t xml:space="preserve">. </w:t>
      </w:r>
    </w:p>
    <w:p w:rsidR="009803C4" w:rsidRDefault="000748CC" w:rsidP="009803C4">
      <w:pPr>
        <w:pStyle w:val="NoSpacing"/>
        <w:numPr>
          <w:ilvl w:val="0"/>
          <w:numId w:val="10"/>
        </w:numPr>
        <w:spacing w:after="120"/>
        <w:jc w:val="both"/>
        <w:rPr>
          <w:rFonts w:ascii="Times New Roman" w:hAnsi="Times New Roman"/>
          <w:sz w:val="24"/>
          <w:szCs w:val="24"/>
        </w:rPr>
      </w:pPr>
      <w:r w:rsidRPr="00691CC2">
        <w:rPr>
          <w:rFonts w:ascii="Times New Roman" w:hAnsi="Times New Roman"/>
          <w:sz w:val="24"/>
          <w:szCs w:val="24"/>
        </w:rPr>
        <w:t>No advance payment will be made for any purpose.</w:t>
      </w:r>
    </w:p>
    <w:p w:rsidR="009803C4" w:rsidRPr="009803C4" w:rsidRDefault="009803C4" w:rsidP="009803C4">
      <w:pPr>
        <w:pStyle w:val="NoSpacing"/>
        <w:numPr>
          <w:ilvl w:val="0"/>
          <w:numId w:val="10"/>
        </w:numPr>
        <w:spacing w:after="120"/>
        <w:jc w:val="both"/>
        <w:rPr>
          <w:rFonts w:ascii="Times New Roman" w:hAnsi="Times New Roman"/>
          <w:sz w:val="24"/>
          <w:szCs w:val="24"/>
        </w:rPr>
      </w:pPr>
      <w:r w:rsidRPr="009803C4">
        <w:rPr>
          <w:rFonts w:ascii="Times New Roman" w:hAnsi="Times New Roman"/>
          <w:sz w:val="24"/>
          <w:szCs w:val="24"/>
        </w:rPr>
        <w:t xml:space="preserve">Commissions/Fees quoted shall remain valid during the contract period since no variation will be allowed </w:t>
      </w:r>
    </w:p>
    <w:p w:rsidR="00482108" w:rsidRDefault="009803C4" w:rsidP="00FB4781">
      <w:pPr>
        <w:pStyle w:val="Default"/>
        <w:numPr>
          <w:ilvl w:val="0"/>
          <w:numId w:val="10"/>
        </w:numPr>
        <w:spacing w:after="120"/>
        <w:jc w:val="both"/>
      </w:pPr>
      <w:r w:rsidRPr="007814FC">
        <w:rPr>
          <w:rFonts w:ascii="Times New Roman" w:eastAsia="Times New Roman" w:hAnsi="Times New Roman" w:cs="Times New Roman"/>
          <w:color w:val="auto"/>
          <w:lang w:val="en-US" w:bidi="en-US"/>
        </w:rPr>
        <w:t xml:space="preserve">The successful Vendor will enter into a service level agreement with </w:t>
      </w:r>
      <w:r w:rsidR="004C4E71" w:rsidRPr="007814FC">
        <w:rPr>
          <w:rFonts w:ascii="Times New Roman" w:eastAsia="Times New Roman" w:hAnsi="Times New Roman" w:cs="Times New Roman"/>
          <w:color w:val="auto"/>
          <w:lang w:val="en-US" w:bidi="en-US"/>
        </w:rPr>
        <w:t>IUSSTF</w:t>
      </w:r>
      <w:r w:rsidRPr="007814FC">
        <w:rPr>
          <w:rFonts w:ascii="Times New Roman" w:eastAsia="Times New Roman" w:hAnsi="Times New Roman" w:cs="Times New Roman"/>
          <w:color w:val="auto"/>
          <w:lang w:val="en-US" w:bidi="en-US"/>
        </w:rPr>
        <w:t xml:space="preserve">. </w:t>
      </w:r>
      <w:bookmarkStart w:id="0" w:name="_GoBack"/>
      <w:bookmarkEnd w:id="0"/>
    </w:p>
    <w:sectPr w:rsidR="00482108" w:rsidSect="004F72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5834"/>
    <w:multiLevelType w:val="hybridMultilevel"/>
    <w:tmpl w:val="F682964C"/>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6D7034D"/>
    <w:multiLevelType w:val="hybridMultilevel"/>
    <w:tmpl w:val="C242FD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89C00C8"/>
    <w:multiLevelType w:val="hybridMultilevel"/>
    <w:tmpl w:val="6226BA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8AB4A3A"/>
    <w:multiLevelType w:val="hybridMultilevel"/>
    <w:tmpl w:val="F6829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D0D3A"/>
    <w:multiLevelType w:val="hybridMultilevel"/>
    <w:tmpl w:val="1A406510"/>
    <w:lvl w:ilvl="0" w:tplc="4009000F">
      <w:start w:val="1"/>
      <w:numFmt w:val="decimal"/>
      <w:lvlText w:val="%1."/>
      <w:lvlJc w:val="left"/>
      <w:pPr>
        <w:ind w:left="360" w:hanging="360"/>
      </w:pPr>
      <w:rPr>
        <w:rFonts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3D830C9"/>
    <w:multiLevelType w:val="hybridMultilevel"/>
    <w:tmpl w:val="797AA35A"/>
    <w:lvl w:ilvl="0" w:tplc="40090001">
      <w:start w:val="1"/>
      <w:numFmt w:val="bullet"/>
      <w:lvlText w:val=""/>
      <w:lvlJc w:val="left"/>
      <w:pPr>
        <w:ind w:left="770" w:hanging="360"/>
      </w:pPr>
      <w:rPr>
        <w:rFonts w:ascii="Symbol" w:hAnsi="Symbol" w:hint="default"/>
      </w:rPr>
    </w:lvl>
    <w:lvl w:ilvl="1" w:tplc="40090003" w:tentative="1">
      <w:start w:val="1"/>
      <w:numFmt w:val="bullet"/>
      <w:lvlText w:val="o"/>
      <w:lvlJc w:val="left"/>
      <w:pPr>
        <w:ind w:left="1490" w:hanging="360"/>
      </w:pPr>
      <w:rPr>
        <w:rFonts w:ascii="Courier New" w:hAnsi="Courier New" w:cs="Courier New" w:hint="default"/>
      </w:rPr>
    </w:lvl>
    <w:lvl w:ilvl="2" w:tplc="40090005" w:tentative="1">
      <w:start w:val="1"/>
      <w:numFmt w:val="bullet"/>
      <w:lvlText w:val=""/>
      <w:lvlJc w:val="left"/>
      <w:pPr>
        <w:ind w:left="2210" w:hanging="360"/>
      </w:pPr>
      <w:rPr>
        <w:rFonts w:ascii="Wingdings" w:hAnsi="Wingdings" w:hint="default"/>
      </w:rPr>
    </w:lvl>
    <w:lvl w:ilvl="3" w:tplc="40090001" w:tentative="1">
      <w:start w:val="1"/>
      <w:numFmt w:val="bullet"/>
      <w:lvlText w:val=""/>
      <w:lvlJc w:val="left"/>
      <w:pPr>
        <w:ind w:left="2930" w:hanging="360"/>
      </w:pPr>
      <w:rPr>
        <w:rFonts w:ascii="Symbol" w:hAnsi="Symbol" w:hint="default"/>
      </w:rPr>
    </w:lvl>
    <w:lvl w:ilvl="4" w:tplc="40090003" w:tentative="1">
      <w:start w:val="1"/>
      <w:numFmt w:val="bullet"/>
      <w:lvlText w:val="o"/>
      <w:lvlJc w:val="left"/>
      <w:pPr>
        <w:ind w:left="3650" w:hanging="360"/>
      </w:pPr>
      <w:rPr>
        <w:rFonts w:ascii="Courier New" w:hAnsi="Courier New" w:cs="Courier New" w:hint="default"/>
      </w:rPr>
    </w:lvl>
    <w:lvl w:ilvl="5" w:tplc="40090005" w:tentative="1">
      <w:start w:val="1"/>
      <w:numFmt w:val="bullet"/>
      <w:lvlText w:val=""/>
      <w:lvlJc w:val="left"/>
      <w:pPr>
        <w:ind w:left="4370" w:hanging="360"/>
      </w:pPr>
      <w:rPr>
        <w:rFonts w:ascii="Wingdings" w:hAnsi="Wingdings" w:hint="default"/>
      </w:rPr>
    </w:lvl>
    <w:lvl w:ilvl="6" w:tplc="40090001" w:tentative="1">
      <w:start w:val="1"/>
      <w:numFmt w:val="bullet"/>
      <w:lvlText w:val=""/>
      <w:lvlJc w:val="left"/>
      <w:pPr>
        <w:ind w:left="5090" w:hanging="360"/>
      </w:pPr>
      <w:rPr>
        <w:rFonts w:ascii="Symbol" w:hAnsi="Symbol" w:hint="default"/>
      </w:rPr>
    </w:lvl>
    <w:lvl w:ilvl="7" w:tplc="40090003" w:tentative="1">
      <w:start w:val="1"/>
      <w:numFmt w:val="bullet"/>
      <w:lvlText w:val="o"/>
      <w:lvlJc w:val="left"/>
      <w:pPr>
        <w:ind w:left="5810" w:hanging="360"/>
      </w:pPr>
      <w:rPr>
        <w:rFonts w:ascii="Courier New" w:hAnsi="Courier New" w:cs="Courier New" w:hint="default"/>
      </w:rPr>
    </w:lvl>
    <w:lvl w:ilvl="8" w:tplc="40090005" w:tentative="1">
      <w:start w:val="1"/>
      <w:numFmt w:val="bullet"/>
      <w:lvlText w:val=""/>
      <w:lvlJc w:val="left"/>
      <w:pPr>
        <w:ind w:left="6530" w:hanging="360"/>
      </w:pPr>
      <w:rPr>
        <w:rFonts w:ascii="Wingdings" w:hAnsi="Wingdings" w:hint="default"/>
      </w:rPr>
    </w:lvl>
  </w:abstractNum>
  <w:abstractNum w:abstractNumId="6">
    <w:nsid w:val="347B23BF"/>
    <w:multiLevelType w:val="hybridMultilevel"/>
    <w:tmpl w:val="F682964C"/>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2801CD"/>
    <w:multiLevelType w:val="hybridMultilevel"/>
    <w:tmpl w:val="2A2E8F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F238090C">
      <w:start w:val="1"/>
      <w:numFmt w:val="lowerRoman"/>
      <w:lvlText w:val="%3)"/>
      <w:lvlJc w:val="left"/>
      <w:pPr>
        <w:ind w:left="2340" w:hanging="720"/>
      </w:pPr>
      <w:rPr>
        <w:rFonts w:hint="default"/>
      </w:rPr>
    </w:lvl>
    <w:lvl w:ilvl="3" w:tplc="22102168">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7B1D43"/>
    <w:multiLevelType w:val="hybridMultilevel"/>
    <w:tmpl w:val="41AAA95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4408181E"/>
    <w:multiLevelType w:val="hybridMultilevel"/>
    <w:tmpl w:val="126AE278"/>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F70530A"/>
    <w:multiLevelType w:val="hybridMultilevel"/>
    <w:tmpl w:val="98CAEF10"/>
    <w:lvl w:ilvl="0" w:tplc="40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F238090C">
      <w:start w:val="1"/>
      <w:numFmt w:val="lowerRoman"/>
      <w:lvlText w:val="%3)"/>
      <w:lvlJc w:val="left"/>
      <w:pPr>
        <w:ind w:left="2340" w:hanging="720"/>
      </w:pPr>
      <w:rPr>
        <w:rFonts w:hint="default"/>
      </w:rPr>
    </w:lvl>
    <w:lvl w:ilvl="3" w:tplc="22102168">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58941D4"/>
    <w:multiLevelType w:val="hybridMultilevel"/>
    <w:tmpl w:val="36C20722"/>
    <w:lvl w:ilvl="0" w:tplc="4FA844A4">
      <w:start w:val="1"/>
      <w:numFmt w:val="decimal"/>
      <w:lvlText w:val="%1."/>
      <w:lvlJc w:val="left"/>
      <w:pPr>
        <w:ind w:left="36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59B65B1C"/>
    <w:multiLevelType w:val="hybridMultilevel"/>
    <w:tmpl w:val="6360B51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68DE6B22"/>
    <w:multiLevelType w:val="hybridMultilevel"/>
    <w:tmpl w:val="4E7AFA66"/>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4">
    <w:nsid w:val="699F3C75"/>
    <w:multiLevelType w:val="hybridMultilevel"/>
    <w:tmpl w:val="F6829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05518D"/>
    <w:multiLevelType w:val="hybridMultilevel"/>
    <w:tmpl w:val="C7A828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2336E2C"/>
    <w:multiLevelType w:val="hybridMultilevel"/>
    <w:tmpl w:val="D9DED29C"/>
    <w:lvl w:ilvl="0" w:tplc="04090019">
      <w:start w:val="1"/>
      <w:numFmt w:val="lowerLetter"/>
      <w:lvlText w:val="%1."/>
      <w:lvlJc w:val="left"/>
      <w:pPr>
        <w:ind w:left="108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2A62C96"/>
    <w:multiLevelType w:val="hybridMultilevel"/>
    <w:tmpl w:val="32682A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F238090C">
      <w:start w:val="1"/>
      <w:numFmt w:val="lowerRoman"/>
      <w:lvlText w:val="%3)"/>
      <w:lvlJc w:val="left"/>
      <w:pPr>
        <w:ind w:left="2340" w:hanging="720"/>
      </w:pPr>
      <w:rPr>
        <w:rFonts w:hint="default"/>
      </w:rPr>
    </w:lvl>
    <w:lvl w:ilvl="3" w:tplc="22102168">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6F728C8"/>
    <w:multiLevelType w:val="hybridMultilevel"/>
    <w:tmpl w:val="9490FA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3"/>
  </w:num>
  <w:num w:numId="4">
    <w:abstractNumId w:val="10"/>
  </w:num>
  <w:num w:numId="5">
    <w:abstractNumId w:val="11"/>
  </w:num>
  <w:num w:numId="6">
    <w:abstractNumId w:val="7"/>
  </w:num>
  <w:num w:numId="7">
    <w:abstractNumId w:val="4"/>
  </w:num>
  <w:num w:numId="8">
    <w:abstractNumId w:val="16"/>
  </w:num>
  <w:num w:numId="9">
    <w:abstractNumId w:val="9"/>
  </w:num>
  <w:num w:numId="10">
    <w:abstractNumId w:val="17"/>
  </w:num>
  <w:num w:numId="11">
    <w:abstractNumId w:val="15"/>
  </w:num>
  <w:num w:numId="12">
    <w:abstractNumId w:val="1"/>
  </w:num>
  <w:num w:numId="13">
    <w:abstractNumId w:val="18"/>
  </w:num>
  <w:num w:numId="14">
    <w:abstractNumId w:val="0"/>
  </w:num>
  <w:num w:numId="15">
    <w:abstractNumId w:val="6"/>
  </w:num>
  <w:num w:numId="16">
    <w:abstractNumId w:val="3"/>
  </w:num>
  <w:num w:numId="17">
    <w:abstractNumId w:val="14"/>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GzMLM0MjMyNDa1sDBQ0lEKTi0uzszPAykwqgUAZrB4PywAAAA="/>
  </w:docVars>
  <w:rsids>
    <w:rsidRoot w:val="00F5437F"/>
    <w:rsid w:val="00053106"/>
    <w:rsid w:val="00070C16"/>
    <w:rsid w:val="00072A69"/>
    <w:rsid w:val="000748CC"/>
    <w:rsid w:val="000E4ABC"/>
    <w:rsid w:val="00182FF7"/>
    <w:rsid w:val="00197BE4"/>
    <w:rsid w:val="001A0F7E"/>
    <w:rsid w:val="001D0AEC"/>
    <w:rsid w:val="00221DBE"/>
    <w:rsid w:val="0025402C"/>
    <w:rsid w:val="00294E8E"/>
    <w:rsid w:val="002E3D48"/>
    <w:rsid w:val="002F1707"/>
    <w:rsid w:val="002F2F4D"/>
    <w:rsid w:val="00313663"/>
    <w:rsid w:val="00361C64"/>
    <w:rsid w:val="0039012A"/>
    <w:rsid w:val="003B0E0A"/>
    <w:rsid w:val="003F0104"/>
    <w:rsid w:val="003F0CD1"/>
    <w:rsid w:val="00413CDB"/>
    <w:rsid w:val="00417C26"/>
    <w:rsid w:val="004678F8"/>
    <w:rsid w:val="00482108"/>
    <w:rsid w:val="00493281"/>
    <w:rsid w:val="004C4E71"/>
    <w:rsid w:val="004F0D52"/>
    <w:rsid w:val="004F725F"/>
    <w:rsid w:val="00517ABA"/>
    <w:rsid w:val="0052326E"/>
    <w:rsid w:val="00524F49"/>
    <w:rsid w:val="005B1743"/>
    <w:rsid w:val="005C1EEC"/>
    <w:rsid w:val="005D6FD2"/>
    <w:rsid w:val="0060231A"/>
    <w:rsid w:val="00606D0D"/>
    <w:rsid w:val="00680013"/>
    <w:rsid w:val="00686458"/>
    <w:rsid w:val="00692DEE"/>
    <w:rsid w:val="00732D51"/>
    <w:rsid w:val="00743505"/>
    <w:rsid w:val="00750CF1"/>
    <w:rsid w:val="007814FC"/>
    <w:rsid w:val="0079412A"/>
    <w:rsid w:val="007A3A70"/>
    <w:rsid w:val="008134F5"/>
    <w:rsid w:val="00825AAB"/>
    <w:rsid w:val="00850696"/>
    <w:rsid w:val="008D042E"/>
    <w:rsid w:val="008F164B"/>
    <w:rsid w:val="008F60D2"/>
    <w:rsid w:val="009309BC"/>
    <w:rsid w:val="00964148"/>
    <w:rsid w:val="009803C4"/>
    <w:rsid w:val="009F73F5"/>
    <w:rsid w:val="00A15172"/>
    <w:rsid w:val="00A20918"/>
    <w:rsid w:val="00AD3A2A"/>
    <w:rsid w:val="00B721FD"/>
    <w:rsid w:val="00C46FCD"/>
    <w:rsid w:val="00C9510C"/>
    <w:rsid w:val="00D663F4"/>
    <w:rsid w:val="00DD7232"/>
    <w:rsid w:val="00E12952"/>
    <w:rsid w:val="00E336FE"/>
    <w:rsid w:val="00E55578"/>
    <w:rsid w:val="00E95249"/>
    <w:rsid w:val="00F5437F"/>
    <w:rsid w:val="00F81A16"/>
    <w:rsid w:val="00FB4781"/>
    <w:rsid w:val="00FB4BCD"/>
    <w:rsid w:val="00FC627D"/>
    <w:rsid w:val="00FD046D"/>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F5437F"/>
    <w:pPr>
      <w:ind w:left="720"/>
      <w:contextualSpacing/>
    </w:pPr>
  </w:style>
  <w:style w:type="paragraph" w:styleId="NoSpacing">
    <w:name w:val="No Spacing"/>
    <w:basedOn w:val="Normal"/>
    <w:link w:val="NoSpacingChar"/>
    <w:uiPriority w:val="1"/>
    <w:qFormat/>
    <w:rsid w:val="00686458"/>
    <w:pPr>
      <w:spacing w:after="0" w:line="240" w:lineRule="auto"/>
    </w:pPr>
    <w:rPr>
      <w:rFonts w:ascii="Cambria" w:eastAsia="Times New Roman" w:hAnsi="Cambria" w:cs="Times New Roman"/>
      <w:lang w:val="en-US" w:bidi="en-US"/>
    </w:rPr>
  </w:style>
  <w:style w:type="character" w:customStyle="1" w:styleId="NoSpacingChar">
    <w:name w:val="No Spacing Char"/>
    <w:basedOn w:val="DefaultParagraphFont"/>
    <w:link w:val="NoSpacing"/>
    <w:uiPriority w:val="1"/>
    <w:rsid w:val="00686458"/>
    <w:rPr>
      <w:rFonts w:ascii="Cambria" w:eastAsia="Times New Roman" w:hAnsi="Cambria" w:cs="Times New Roman"/>
      <w:lang w:val="en-US" w:bidi="en-US"/>
    </w:rPr>
  </w:style>
  <w:style w:type="character" w:customStyle="1" w:styleId="ListParagraphChar">
    <w:name w:val="List Paragraph Char"/>
    <w:basedOn w:val="DefaultParagraphFont"/>
    <w:link w:val="ListParagraph"/>
    <w:uiPriority w:val="34"/>
    <w:rsid w:val="00686458"/>
  </w:style>
  <w:style w:type="paragraph" w:styleId="Header">
    <w:name w:val="header"/>
    <w:basedOn w:val="Normal"/>
    <w:link w:val="HeaderChar"/>
    <w:rsid w:val="00FC627D"/>
    <w:pPr>
      <w:tabs>
        <w:tab w:val="center" w:pos="4320"/>
        <w:tab w:val="right" w:pos="8640"/>
      </w:tabs>
      <w:spacing w:after="0" w:line="240" w:lineRule="auto"/>
      <w:jc w:val="both"/>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FC627D"/>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nhideWhenUsed/>
    <w:rsid w:val="004F725F"/>
    <w:pPr>
      <w:tabs>
        <w:tab w:val="left" w:pos="0"/>
      </w:tabs>
      <w:spacing w:after="0" w:line="240" w:lineRule="auto"/>
      <w:ind w:left="720" w:hanging="720"/>
      <w:jc w:val="both"/>
    </w:pPr>
    <w:rPr>
      <w:rFonts w:ascii="Arial" w:eastAsia="Times New Roman" w:hAnsi="Arial" w:cs="Times New Roman"/>
      <w:szCs w:val="20"/>
      <w:lang w:val="en-US"/>
    </w:rPr>
  </w:style>
  <w:style w:type="character" w:customStyle="1" w:styleId="BodyTextIndent3Char">
    <w:name w:val="Body Text Indent 3 Char"/>
    <w:basedOn w:val="DefaultParagraphFont"/>
    <w:link w:val="BodyTextIndent3"/>
    <w:rsid w:val="004F725F"/>
    <w:rPr>
      <w:rFonts w:ascii="Arial" w:eastAsia="Times New Roman" w:hAnsi="Arial" w:cs="Times New Roman"/>
      <w:szCs w:val="20"/>
      <w:lang w:val="en-US"/>
    </w:rPr>
  </w:style>
  <w:style w:type="paragraph" w:customStyle="1" w:styleId="Default">
    <w:name w:val="Default"/>
    <w:rsid w:val="0039012A"/>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F5437F"/>
    <w:pPr>
      <w:ind w:left="720"/>
      <w:contextualSpacing/>
    </w:pPr>
  </w:style>
  <w:style w:type="paragraph" w:styleId="NoSpacing">
    <w:name w:val="No Spacing"/>
    <w:basedOn w:val="Normal"/>
    <w:link w:val="NoSpacingChar"/>
    <w:uiPriority w:val="1"/>
    <w:qFormat/>
    <w:rsid w:val="00686458"/>
    <w:pPr>
      <w:spacing w:after="0" w:line="240" w:lineRule="auto"/>
    </w:pPr>
    <w:rPr>
      <w:rFonts w:ascii="Cambria" w:eastAsia="Times New Roman" w:hAnsi="Cambria" w:cs="Times New Roman"/>
      <w:lang w:val="en-US" w:bidi="en-US"/>
    </w:rPr>
  </w:style>
  <w:style w:type="character" w:customStyle="1" w:styleId="NoSpacingChar">
    <w:name w:val="No Spacing Char"/>
    <w:basedOn w:val="DefaultParagraphFont"/>
    <w:link w:val="NoSpacing"/>
    <w:uiPriority w:val="1"/>
    <w:rsid w:val="00686458"/>
    <w:rPr>
      <w:rFonts w:ascii="Cambria" w:eastAsia="Times New Roman" w:hAnsi="Cambria" w:cs="Times New Roman"/>
      <w:lang w:val="en-US" w:bidi="en-US"/>
    </w:rPr>
  </w:style>
  <w:style w:type="character" w:customStyle="1" w:styleId="ListParagraphChar">
    <w:name w:val="List Paragraph Char"/>
    <w:basedOn w:val="DefaultParagraphFont"/>
    <w:link w:val="ListParagraph"/>
    <w:uiPriority w:val="34"/>
    <w:rsid w:val="00686458"/>
  </w:style>
  <w:style w:type="paragraph" w:styleId="Header">
    <w:name w:val="header"/>
    <w:basedOn w:val="Normal"/>
    <w:link w:val="HeaderChar"/>
    <w:rsid w:val="00FC627D"/>
    <w:pPr>
      <w:tabs>
        <w:tab w:val="center" w:pos="4320"/>
        <w:tab w:val="right" w:pos="8640"/>
      </w:tabs>
      <w:spacing w:after="0" w:line="240" w:lineRule="auto"/>
      <w:jc w:val="both"/>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FC627D"/>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nhideWhenUsed/>
    <w:rsid w:val="004F725F"/>
    <w:pPr>
      <w:tabs>
        <w:tab w:val="left" w:pos="0"/>
      </w:tabs>
      <w:spacing w:after="0" w:line="240" w:lineRule="auto"/>
      <w:ind w:left="720" w:hanging="720"/>
      <w:jc w:val="both"/>
    </w:pPr>
    <w:rPr>
      <w:rFonts w:ascii="Arial" w:eastAsia="Times New Roman" w:hAnsi="Arial" w:cs="Times New Roman"/>
      <w:szCs w:val="20"/>
      <w:lang w:val="en-US"/>
    </w:rPr>
  </w:style>
  <w:style w:type="character" w:customStyle="1" w:styleId="BodyTextIndent3Char">
    <w:name w:val="Body Text Indent 3 Char"/>
    <w:basedOn w:val="DefaultParagraphFont"/>
    <w:link w:val="BodyTextIndent3"/>
    <w:rsid w:val="004F725F"/>
    <w:rPr>
      <w:rFonts w:ascii="Arial" w:eastAsia="Times New Roman" w:hAnsi="Arial" w:cs="Times New Roman"/>
      <w:szCs w:val="20"/>
      <w:lang w:val="en-US"/>
    </w:rPr>
  </w:style>
  <w:style w:type="paragraph" w:customStyle="1" w:styleId="Default">
    <w:name w:val="Default"/>
    <w:rsid w:val="0039012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B31F3-66A3-44E7-A225-AC91BF501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Jyoti Kharbanda</dc:creator>
  <cp:lastModifiedBy>Rajesh Arya</cp:lastModifiedBy>
  <cp:revision>3</cp:revision>
  <dcterms:created xsi:type="dcterms:W3CDTF">2022-01-29T12:10:00Z</dcterms:created>
  <dcterms:modified xsi:type="dcterms:W3CDTF">2022-01-29T12:12:00Z</dcterms:modified>
</cp:coreProperties>
</file>